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0"/>
        <w:tblW w:w="7799" w:type="dxa"/>
        <w:tblBorders>
          <w:top w:val="nil"/>
          <w:left w:val="nil"/>
          <w:bottom w:val="nil"/>
          <w:right w:val="nil"/>
          <w:insideH w:val="single" w:sz="4" w:space="0" w:color="000000"/>
          <w:insideV w:val="nil"/>
        </w:tblBorders>
        <w:tblLayout w:type="fixed"/>
        <w:tblLook w:val="0000"/>
      </w:tblPr>
      <w:tblGrid>
        <w:gridCol w:w="7799"/>
      </w:tblGrid>
      <w:tr w:rsidR="00360A93" w:rsidRPr="0048788A">
        <w:tc>
          <w:tcPr>
            <w:tcW w:w="7799" w:type="dxa"/>
          </w:tcPr>
          <w:p w:rsidR="00360A93" w:rsidRPr="00654488" w:rsidRDefault="00654488" w:rsidP="00654488">
            <w:pPr>
              <w:pStyle w:val="normal0"/>
              <w:pBdr>
                <w:top w:val="nil"/>
                <w:left w:val="nil"/>
                <w:bottom w:val="nil"/>
                <w:right w:val="nil"/>
                <w:between w:val="nil"/>
              </w:pBdr>
              <w:rPr>
                <w:sz w:val="18"/>
                <w:szCs w:val="18"/>
              </w:rPr>
            </w:pPr>
            <w:r>
              <w:rPr>
                <w:sz w:val="18"/>
                <w:szCs w:val="18"/>
              </w:rPr>
              <w:t>eJournal Ilmu Komunikasi, 2019, 7 (1</w:t>
            </w:r>
            <w:r w:rsidR="00733292" w:rsidRPr="00654488">
              <w:rPr>
                <w:sz w:val="18"/>
                <w:szCs w:val="18"/>
              </w:rPr>
              <w:t xml:space="preserve">) </w:t>
            </w:r>
            <w:r w:rsidR="0006779C" w:rsidRPr="00654488">
              <w:rPr>
                <w:sz w:val="18"/>
                <w:szCs w:val="18"/>
              </w:rPr>
              <w:t xml:space="preserve">:  </w:t>
            </w:r>
            <w:r>
              <w:rPr>
                <w:sz w:val="18"/>
                <w:szCs w:val="18"/>
              </w:rPr>
              <w:t>16-26</w:t>
            </w:r>
            <w:r w:rsidR="0006779C" w:rsidRPr="00654488">
              <w:rPr>
                <w:sz w:val="18"/>
                <w:szCs w:val="18"/>
              </w:rPr>
              <w:br/>
              <w:t>ISSN 2502-5961 (Cetak)</w:t>
            </w:r>
            <w:r>
              <w:rPr>
                <w:sz w:val="18"/>
                <w:szCs w:val="18"/>
              </w:rPr>
              <w:t xml:space="preserve"> </w:t>
            </w:r>
            <w:r w:rsidR="0006779C" w:rsidRPr="00654488">
              <w:rPr>
                <w:sz w:val="18"/>
                <w:szCs w:val="18"/>
              </w:rPr>
              <w:t>- ISSN 2502-597X (Online)</w:t>
            </w:r>
            <w:r w:rsidR="00BC551F">
              <w:rPr>
                <w:sz w:val="18"/>
                <w:szCs w:val="18"/>
              </w:rPr>
              <w:t>,</w:t>
            </w:r>
            <w:r w:rsidR="0006779C" w:rsidRPr="00654488">
              <w:rPr>
                <w:sz w:val="18"/>
                <w:szCs w:val="18"/>
              </w:rPr>
              <w:t xml:space="preserve"> ejournal.ilkom</w:t>
            </w:r>
            <w:r w:rsidR="00733292" w:rsidRPr="00654488">
              <w:rPr>
                <w:sz w:val="18"/>
                <w:szCs w:val="18"/>
              </w:rPr>
              <w:t>.fisip-unmul.ac.id</w:t>
            </w:r>
            <w:r w:rsidR="00733292" w:rsidRPr="00654488">
              <w:rPr>
                <w:sz w:val="18"/>
                <w:szCs w:val="18"/>
              </w:rPr>
              <w:br/>
              <w:t xml:space="preserve">© Copyright </w:t>
            </w:r>
            <w:r w:rsidR="0006779C" w:rsidRPr="00654488">
              <w:rPr>
                <w:sz w:val="18"/>
                <w:szCs w:val="18"/>
              </w:rPr>
              <w:t>2018</w:t>
            </w:r>
          </w:p>
        </w:tc>
      </w:tr>
    </w:tbl>
    <w:p w:rsidR="00360A93" w:rsidRDefault="00360A93">
      <w:pPr>
        <w:pStyle w:val="normal0"/>
        <w:pBdr>
          <w:top w:val="nil"/>
          <w:left w:val="nil"/>
          <w:bottom w:val="nil"/>
          <w:right w:val="nil"/>
          <w:between w:val="nil"/>
        </w:pBdr>
        <w:jc w:val="both"/>
        <w:rPr>
          <w:rFonts w:ascii="Calibri" w:eastAsia="Calibri" w:hAnsi="Calibri" w:cs="Calibri"/>
          <w:color w:val="000000"/>
          <w:sz w:val="22"/>
          <w:szCs w:val="22"/>
        </w:rPr>
      </w:pPr>
    </w:p>
    <w:p w:rsidR="00360A93" w:rsidRDefault="00360A93">
      <w:pPr>
        <w:pStyle w:val="normal0"/>
        <w:pBdr>
          <w:top w:val="nil"/>
          <w:left w:val="nil"/>
          <w:bottom w:val="nil"/>
          <w:right w:val="nil"/>
          <w:between w:val="nil"/>
        </w:pBdr>
        <w:jc w:val="both"/>
        <w:rPr>
          <w:rFonts w:ascii="Calibri" w:eastAsia="Calibri" w:hAnsi="Calibri" w:cs="Calibri"/>
          <w:color w:val="000000"/>
          <w:sz w:val="22"/>
          <w:szCs w:val="22"/>
        </w:rPr>
      </w:pPr>
    </w:p>
    <w:p w:rsidR="00360A93" w:rsidRDefault="00360A93">
      <w:pPr>
        <w:pStyle w:val="normal0"/>
        <w:pBdr>
          <w:top w:val="nil"/>
          <w:left w:val="nil"/>
          <w:bottom w:val="nil"/>
          <w:right w:val="nil"/>
          <w:between w:val="nil"/>
        </w:pBdr>
        <w:jc w:val="both"/>
        <w:rPr>
          <w:rFonts w:ascii="Calibri" w:eastAsia="Calibri" w:hAnsi="Calibri" w:cs="Calibri"/>
          <w:color w:val="000000"/>
          <w:sz w:val="22"/>
          <w:szCs w:val="22"/>
        </w:rPr>
      </w:pPr>
    </w:p>
    <w:p w:rsidR="006458BE" w:rsidRDefault="006458BE">
      <w:pPr>
        <w:pStyle w:val="normal0"/>
        <w:pBdr>
          <w:top w:val="nil"/>
          <w:left w:val="nil"/>
          <w:bottom w:val="nil"/>
          <w:right w:val="nil"/>
          <w:between w:val="nil"/>
        </w:pBdr>
        <w:jc w:val="center"/>
        <w:rPr>
          <w:b/>
          <w:sz w:val="28"/>
          <w:szCs w:val="28"/>
        </w:rPr>
      </w:pPr>
      <w:r w:rsidRPr="006458BE">
        <w:rPr>
          <w:b/>
          <w:sz w:val="28"/>
          <w:szCs w:val="28"/>
        </w:rPr>
        <w:t>PENGARUH GAYA KOMUNIKASI TERHADAP MOTIVASI KERJA TENAGA PENGAJAR</w:t>
      </w:r>
    </w:p>
    <w:p w:rsidR="00360A93" w:rsidRPr="00D22A29" w:rsidRDefault="006458BE">
      <w:pPr>
        <w:pStyle w:val="normal0"/>
        <w:pBdr>
          <w:top w:val="nil"/>
          <w:left w:val="nil"/>
          <w:bottom w:val="nil"/>
          <w:right w:val="nil"/>
          <w:between w:val="nil"/>
        </w:pBdr>
        <w:jc w:val="center"/>
        <w:rPr>
          <w:b/>
          <w:color w:val="000000"/>
          <w:sz w:val="26"/>
          <w:szCs w:val="26"/>
        </w:rPr>
      </w:pPr>
      <w:r w:rsidRPr="00D22A29">
        <w:rPr>
          <w:b/>
          <w:sz w:val="26"/>
          <w:szCs w:val="26"/>
        </w:rPr>
        <w:t>(Studi Pada Lembaga Kursus Smart and Fun Samarinda)</w:t>
      </w:r>
    </w:p>
    <w:p w:rsidR="00360A93" w:rsidRDefault="00360A93">
      <w:pPr>
        <w:pStyle w:val="normal0"/>
        <w:pBdr>
          <w:top w:val="nil"/>
          <w:left w:val="nil"/>
          <w:bottom w:val="nil"/>
          <w:right w:val="nil"/>
          <w:between w:val="nil"/>
        </w:pBdr>
        <w:jc w:val="both"/>
        <w:rPr>
          <w:color w:val="000000"/>
          <w:sz w:val="22"/>
          <w:szCs w:val="22"/>
        </w:rPr>
      </w:pPr>
    </w:p>
    <w:p w:rsidR="00360A93" w:rsidRPr="00D22A29" w:rsidRDefault="006458BE">
      <w:pPr>
        <w:pStyle w:val="normal0"/>
        <w:jc w:val="center"/>
      </w:pPr>
      <w:r w:rsidRPr="00D22A29">
        <w:rPr>
          <w:b/>
        </w:rPr>
        <w:t>Jeni Aidina Aprilia</w:t>
      </w:r>
      <w:r w:rsidR="005219D9" w:rsidRPr="00D22A29">
        <w:rPr>
          <w:b/>
          <w:vertAlign w:val="superscript"/>
        </w:rPr>
        <w:t>1</w:t>
      </w:r>
      <w:r w:rsidR="0006779C" w:rsidRPr="00D22A29">
        <w:rPr>
          <w:b/>
        </w:rPr>
        <w:t xml:space="preserve">, </w:t>
      </w:r>
      <w:r w:rsidR="00D512B5" w:rsidRPr="00D22A29">
        <w:rPr>
          <w:b/>
        </w:rPr>
        <w:t>Sugandi</w:t>
      </w:r>
      <w:r w:rsidR="005219D9" w:rsidRPr="00D22A29">
        <w:rPr>
          <w:b/>
          <w:vertAlign w:val="superscript"/>
        </w:rPr>
        <w:t>2</w:t>
      </w:r>
      <w:r w:rsidR="0006779C" w:rsidRPr="00D22A29">
        <w:rPr>
          <w:b/>
        </w:rPr>
        <w:t>,</w:t>
      </w:r>
      <w:r w:rsidR="00052F20">
        <w:rPr>
          <w:b/>
        </w:rPr>
        <w:t xml:space="preserve"> Sarwo E</w:t>
      </w:r>
      <w:r w:rsidR="00EC1870">
        <w:rPr>
          <w:b/>
        </w:rPr>
        <w:t>d</w:t>
      </w:r>
      <w:r w:rsidR="00052F20">
        <w:rPr>
          <w:b/>
        </w:rPr>
        <w:t>d</w:t>
      </w:r>
      <w:r w:rsidR="00D512B5" w:rsidRPr="00D22A29">
        <w:rPr>
          <w:b/>
        </w:rPr>
        <w:t>y Wibowo</w:t>
      </w:r>
      <w:r w:rsidR="005219D9" w:rsidRPr="00D22A29">
        <w:rPr>
          <w:b/>
          <w:vertAlign w:val="superscript"/>
        </w:rPr>
        <w:t>3</w:t>
      </w:r>
      <w:r w:rsidR="0006779C" w:rsidRPr="00D22A29">
        <w:rPr>
          <w:b/>
        </w:rPr>
        <w:t xml:space="preserve"> </w:t>
      </w:r>
      <w:r w:rsidR="0006779C" w:rsidRPr="00D22A29">
        <w:rPr>
          <w:b/>
          <w:color w:val="000000"/>
        </w:rPr>
        <w:t xml:space="preserve"> </w:t>
      </w:r>
    </w:p>
    <w:p w:rsidR="00360A93" w:rsidRDefault="00360A93">
      <w:pPr>
        <w:pStyle w:val="normal0"/>
        <w:jc w:val="center"/>
        <w:rPr>
          <w:color w:val="000000"/>
          <w:sz w:val="23"/>
          <w:szCs w:val="23"/>
        </w:rPr>
      </w:pPr>
    </w:p>
    <w:p w:rsidR="00360A93" w:rsidRDefault="0006779C">
      <w:pPr>
        <w:pStyle w:val="normal0"/>
        <w:jc w:val="center"/>
        <w:rPr>
          <w:color w:val="000000"/>
          <w:sz w:val="23"/>
          <w:szCs w:val="23"/>
        </w:rPr>
      </w:pPr>
      <w:r>
        <w:rPr>
          <w:b/>
          <w:i/>
          <w:color w:val="000000"/>
          <w:sz w:val="23"/>
          <w:szCs w:val="23"/>
        </w:rPr>
        <w:t>Abstrak</w:t>
      </w:r>
    </w:p>
    <w:p w:rsidR="00360A93" w:rsidRPr="00A30276" w:rsidRDefault="0006779C">
      <w:pPr>
        <w:pStyle w:val="normal0"/>
        <w:pBdr>
          <w:top w:val="nil"/>
          <w:left w:val="nil"/>
          <w:bottom w:val="nil"/>
          <w:right w:val="nil"/>
          <w:between w:val="nil"/>
        </w:pBdr>
        <w:ind w:firstLine="540"/>
        <w:jc w:val="both"/>
        <w:rPr>
          <w:i/>
          <w:color w:val="000000"/>
          <w:sz w:val="23"/>
          <w:szCs w:val="23"/>
        </w:rPr>
      </w:pPr>
      <w:r w:rsidRPr="00A30276">
        <w:rPr>
          <w:i/>
          <w:color w:val="000000"/>
          <w:sz w:val="23"/>
          <w:szCs w:val="23"/>
        </w:rPr>
        <w:t xml:space="preserve">Tujuan penelitian ini </w:t>
      </w:r>
      <w:r w:rsidR="00BA252B" w:rsidRPr="00A30276">
        <w:rPr>
          <w:i/>
          <w:color w:val="000000"/>
          <w:sz w:val="23"/>
          <w:szCs w:val="23"/>
        </w:rPr>
        <w:t xml:space="preserve">untuk </w:t>
      </w:r>
      <w:r w:rsidR="00E26A08">
        <w:rPr>
          <w:i/>
          <w:color w:val="000000"/>
          <w:sz w:val="23"/>
          <w:szCs w:val="23"/>
        </w:rPr>
        <w:t xml:space="preserve">menguji dan menganalisis apakah ada pengaruh </w:t>
      </w:r>
      <w:proofErr w:type="gramStart"/>
      <w:r w:rsidR="00E26A08">
        <w:rPr>
          <w:i/>
          <w:color w:val="000000"/>
          <w:sz w:val="23"/>
          <w:szCs w:val="23"/>
        </w:rPr>
        <w:t>gaya</w:t>
      </w:r>
      <w:proofErr w:type="gramEnd"/>
      <w:r w:rsidR="00E26A08">
        <w:rPr>
          <w:i/>
          <w:color w:val="000000"/>
          <w:sz w:val="23"/>
          <w:szCs w:val="23"/>
        </w:rPr>
        <w:t xml:space="preserve"> komunikasi terhadap motivasi kerja tenaga pengajar</w:t>
      </w:r>
      <w:r w:rsidR="00C94431">
        <w:rPr>
          <w:i/>
          <w:color w:val="000000"/>
          <w:sz w:val="23"/>
          <w:szCs w:val="23"/>
        </w:rPr>
        <w:t>,</w:t>
      </w:r>
      <w:r w:rsidR="00E26A08">
        <w:rPr>
          <w:i/>
          <w:color w:val="000000"/>
          <w:sz w:val="23"/>
          <w:szCs w:val="23"/>
        </w:rPr>
        <w:t xml:space="preserve"> serta </w:t>
      </w:r>
      <w:r w:rsidR="00C94431">
        <w:rPr>
          <w:i/>
          <w:color w:val="000000"/>
          <w:sz w:val="23"/>
          <w:szCs w:val="23"/>
        </w:rPr>
        <w:t xml:space="preserve">untuk </w:t>
      </w:r>
      <w:r w:rsidR="00BA252B" w:rsidRPr="00A30276">
        <w:rPr>
          <w:i/>
          <w:color w:val="000000"/>
          <w:sz w:val="23"/>
          <w:szCs w:val="23"/>
        </w:rPr>
        <w:t xml:space="preserve">mengetahui </w:t>
      </w:r>
      <w:r w:rsidR="00C94431">
        <w:rPr>
          <w:i/>
          <w:color w:val="000000"/>
          <w:sz w:val="23"/>
          <w:szCs w:val="23"/>
        </w:rPr>
        <w:t>sejauh mana</w:t>
      </w:r>
      <w:r w:rsidR="00BA252B" w:rsidRPr="00A30276">
        <w:rPr>
          <w:i/>
          <w:color w:val="000000"/>
          <w:sz w:val="23"/>
          <w:szCs w:val="23"/>
        </w:rPr>
        <w:t xml:space="preserve"> pengaruh gaya komunikasi terhadap motivasi kerja tenaga pengajar </w:t>
      </w:r>
      <w:r w:rsidR="00C94431">
        <w:rPr>
          <w:i/>
          <w:color w:val="000000"/>
          <w:sz w:val="23"/>
          <w:szCs w:val="23"/>
        </w:rPr>
        <w:t xml:space="preserve">di </w:t>
      </w:r>
      <w:r w:rsidR="00BA252B" w:rsidRPr="00A30276">
        <w:rPr>
          <w:i/>
          <w:color w:val="000000"/>
          <w:sz w:val="23"/>
          <w:szCs w:val="23"/>
        </w:rPr>
        <w:t>lembaga kursus Smart and Fun Samarinda.</w:t>
      </w:r>
    </w:p>
    <w:p w:rsidR="00A30276" w:rsidRPr="00A30276" w:rsidRDefault="00A30276" w:rsidP="002B34E6">
      <w:pPr>
        <w:ind w:leftChars="0" w:left="0" w:firstLineChars="0" w:firstLine="540"/>
        <w:jc w:val="both"/>
        <w:rPr>
          <w:i/>
        </w:rPr>
      </w:pPr>
      <w:proofErr w:type="gramStart"/>
      <w:r w:rsidRPr="00A30276">
        <w:rPr>
          <w:i/>
        </w:rPr>
        <w:t>Komunikasi merupakan salah satu hal yang penting untuk dilakukan dalam organisasi guna membangun struktur yang baik dan terarah serta hubungan yang harmonis antar atasan maupun bawahan.</w:t>
      </w:r>
      <w:proofErr w:type="gramEnd"/>
      <w:r w:rsidRPr="00A30276">
        <w:rPr>
          <w:i/>
        </w:rPr>
        <w:t xml:space="preserve"> Untuk melakukan komunikasi dalam organisasi ini tentunya seorang atasan memiliki </w:t>
      </w:r>
      <w:proofErr w:type="gramStart"/>
      <w:r w:rsidRPr="00A30276">
        <w:rPr>
          <w:i/>
        </w:rPr>
        <w:t>gaya</w:t>
      </w:r>
      <w:proofErr w:type="gramEnd"/>
      <w:r w:rsidRPr="00A30276">
        <w:rPr>
          <w:i/>
        </w:rPr>
        <w:t xml:space="preserve"> komunikasi yang dapat menjadi penghubung dalam melakukan berbagai aktivitas dan dapat menjadi alat untuk memotivasi bawahannya sehingga akan berakibat pada peningkatan motivasi dalam bekerja.</w:t>
      </w:r>
    </w:p>
    <w:p w:rsidR="006754F3" w:rsidRDefault="006754F3" w:rsidP="00897ABB">
      <w:pPr>
        <w:spacing w:line="240" w:lineRule="auto"/>
        <w:ind w:leftChars="0" w:left="0" w:firstLineChars="0" w:firstLine="540"/>
        <w:jc w:val="both"/>
        <w:rPr>
          <w:i/>
        </w:rPr>
      </w:pPr>
      <w:r w:rsidRPr="00A30276">
        <w:rPr>
          <w:i/>
        </w:rPr>
        <w:t xml:space="preserve">Metode pada penelitian ini menggunakan metode kuantitatif dengan </w:t>
      </w:r>
      <w:r w:rsidR="00790B24" w:rsidRPr="00A30276">
        <w:rPr>
          <w:i/>
        </w:rPr>
        <w:t>analisis data menggunakan SPSS 22.</w:t>
      </w:r>
      <w:r w:rsidR="0018244B" w:rsidRPr="00A30276">
        <w:rPr>
          <w:i/>
        </w:rPr>
        <w:t>0 dan memperoleh data primer dar</w:t>
      </w:r>
      <w:r w:rsidR="00790B24" w:rsidRPr="00A30276">
        <w:rPr>
          <w:i/>
        </w:rPr>
        <w:t xml:space="preserve">i </w:t>
      </w:r>
      <w:r w:rsidRPr="00A30276">
        <w:rPr>
          <w:i/>
        </w:rPr>
        <w:t>penyebaran kuesioner kepada 35 responden tenaga pengajar, lokasi penelitian di seluruh cabang Lembaga</w:t>
      </w:r>
      <w:r w:rsidR="0018244B" w:rsidRPr="00A30276">
        <w:rPr>
          <w:i/>
        </w:rPr>
        <w:t xml:space="preserve"> Kursus Smart and Fun Samarinda</w:t>
      </w:r>
      <w:r w:rsidRPr="00A30276">
        <w:rPr>
          <w:i/>
        </w:rPr>
        <w:t xml:space="preserve">. Penelitian ini memiliki variabel </w:t>
      </w:r>
      <w:proofErr w:type="gramStart"/>
      <w:r w:rsidRPr="00A30276">
        <w:rPr>
          <w:i/>
        </w:rPr>
        <w:t>gaya</w:t>
      </w:r>
      <w:proofErr w:type="gramEnd"/>
      <w:r w:rsidRPr="00A30276">
        <w:rPr>
          <w:i/>
        </w:rPr>
        <w:t xml:space="preserve"> komunikasi (X) dan variabel motivasi kerja (Y). Dimana dilakukan uji validitas dan reliabilitas serta uji asumsi klasik, kemudian untuk menguji hipotesis menggunakan Uji Regresi Linier Sederhana, Uji T, Uji F, Uji Koefisien Korelasi dan Uji Determinasi.</w:t>
      </w:r>
    </w:p>
    <w:p w:rsidR="00360A93" w:rsidRDefault="00A11D33" w:rsidP="000432E0">
      <w:pPr>
        <w:pStyle w:val="normal0"/>
        <w:pBdr>
          <w:top w:val="nil"/>
          <w:left w:val="nil"/>
          <w:bottom w:val="nil"/>
          <w:right w:val="nil"/>
          <w:between w:val="nil"/>
        </w:pBdr>
        <w:ind w:firstLine="540"/>
        <w:jc w:val="both"/>
        <w:rPr>
          <w:i/>
          <w:color w:val="000000"/>
          <w:sz w:val="23"/>
          <w:szCs w:val="23"/>
        </w:rPr>
      </w:pPr>
      <w:r w:rsidRPr="00A30276">
        <w:rPr>
          <w:i/>
        </w:rPr>
        <w:t xml:space="preserve">Berdasarkan hasil penelitian </w:t>
      </w:r>
      <w:r w:rsidR="000432E0">
        <w:rPr>
          <w:i/>
        </w:rPr>
        <w:t xml:space="preserve">didapatkan hasil </w:t>
      </w:r>
      <w:r w:rsidRPr="00A30276">
        <w:rPr>
          <w:i/>
        </w:rPr>
        <w:t>variabel gaya komunikasi (X) memiliki pengaruh terhadap variabel motivasi kerja (Y), dan sebesar 29</w:t>
      </w:r>
      <w:proofErr w:type="gramStart"/>
      <w:r w:rsidRPr="00A30276">
        <w:rPr>
          <w:i/>
        </w:rPr>
        <w:t>,2</w:t>
      </w:r>
      <w:proofErr w:type="gramEnd"/>
      <w:r w:rsidRPr="00A30276">
        <w:rPr>
          <w:i/>
        </w:rPr>
        <w:t>% gaya komunikasi mem</w:t>
      </w:r>
      <w:r w:rsidR="00A30276">
        <w:rPr>
          <w:i/>
        </w:rPr>
        <w:t>p</w:t>
      </w:r>
      <w:r w:rsidRPr="00A30276">
        <w:rPr>
          <w:i/>
        </w:rPr>
        <w:t>engaruhi motivasi kerja tenaga pengajar.</w:t>
      </w:r>
    </w:p>
    <w:p w:rsidR="000432E0" w:rsidRPr="000432E0" w:rsidRDefault="000432E0" w:rsidP="000432E0">
      <w:pPr>
        <w:pStyle w:val="normal0"/>
        <w:pBdr>
          <w:top w:val="nil"/>
          <w:left w:val="nil"/>
          <w:bottom w:val="nil"/>
          <w:right w:val="nil"/>
          <w:between w:val="nil"/>
        </w:pBdr>
        <w:ind w:firstLine="540"/>
        <w:jc w:val="both"/>
        <w:rPr>
          <w:i/>
          <w:color w:val="000000"/>
          <w:sz w:val="23"/>
          <w:szCs w:val="23"/>
        </w:rPr>
      </w:pPr>
    </w:p>
    <w:p w:rsidR="005516AF" w:rsidRDefault="0006779C">
      <w:pPr>
        <w:pStyle w:val="normal0"/>
        <w:pBdr>
          <w:top w:val="nil"/>
          <w:left w:val="nil"/>
          <w:bottom w:val="nil"/>
          <w:right w:val="nil"/>
          <w:between w:val="nil"/>
        </w:pBdr>
        <w:jc w:val="both"/>
        <w:rPr>
          <w:i/>
          <w:color w:val="000000"/>
          <w:sz w:val="23"/>
          <w:szCs w:val="23"/>
        </w:rPr>
      </w:pPr>
      <w:r>
        <w:rPr>
          <w:b/>
          <w:i/>
          <w:color w:val="000000"/>
          <w:sz w:val="23"/>
          <w:szCs w:val="23"/>
        </w:rPr>
        <w:t xml:space="preserve">Kata Kunci: </w:t>
      </w:r>
      <w:r w:rsidR="00E26A08">
        <w:rPr>
          <w:i/>
          <w:color w:val="000000"/>
          <w:sz w:val="23"/>
          <w:szCs w:val="23"/>
        </w:rPr>
        <w:t>Gaya Komunikasi, Motivasi Kerja</w:t>
      </w:r>
    </w:p>
    <w:p w:rsidR="000A3FD6" w:rsidRDefault="00171A65" w:rsidP="005219D9">
      <w:pPr>
        <w:pStyle w:val="normal0"/>
        <w:pBdr>
          <w:top w:val="nil"/>
          <w:left w:val="nil"/>
          <w:bottom w:val="nil"/>
          <w:right w:val="nil"/>
          <w:between w:val="nil"/>
        </w:pBdr>
        <w:ind w:left="142" w:hanging="142"/>
        <w:rPr>
          <w:color w:val="000000"/>
          <w:sz w:val="23"/>
          <w:szCs w:val="23"/>
        </w:rPr>
      </w:pPr>
      <w:r>
        <w:rPr>
          <w:noProof/>
          <w:color w:val="000000"/>
          <w:sz w:val="23"/>
          <w:szCs w:val="23"/>
        </w:rPr>
        <w:pict>
          <v:shapetype id="_x0000_t32" coordsize="21600,21600" o:spt="32" o:oned="t" path="m,l21600,21600e" filled="f">
            <v:path arrowok="t" fillok="f" o:connecttype="none"/>
            <o:lock v:ext="edit" shapetype="t"/>
          </v:shapetype>
          <v:shape id="_x0000_s1026" type="#_x0000_t32" style="position:absolute;left:0;text-align:left;margin-left:.15pt;margin-top:10.8pt;width:141.75pt;height:0;z-index:251658240" o:connectortype="straight"/>
        </w:pict>
      </w:r>
    </w:p>
    <w:p w:rsidR="005219D9" w:rsidRDefault="005219D9" w:rsidP="005219D9">
      <w:pPr>
        <w:pStyle w:val="normal0"/>
        <w:pBdr>
          <w:top w:val="nil"/>
          <w:left w:val="nil"/>
          <w:bottom w:val="nil"/>
          <w:right w:val="nil"/>
          <w:between w:val="nil"/>
        </w:pBdr>
        <w:ind w:left="142" w:hanging="142"/>
        <w:rPr>
          <w:color w:val="000000"/>
          <w:sz w:val="16"/>
          <w:szCs w:val="16"/>
        </w:rPr>
      </w:pPr>
      <w:proofErr w:type="gramStart"/>
      <w:r w:rsidRPr="005219D9">
        <w:rPr>
          <w:color w:val="000000"/>
          <w:sz w:val="22"/>
          <w:szCs w:val="22"/>
          <w:vertAlign w:val="superscript"/>
        </w:rPr>
        <w:t>1</w:t>
      </w:r>
      <w:r>
        <w:rPr>
          <w:color w:val="000000"/>
          <w:sz w:val="22"/>
          <w:szCs w:val="22"/>
          <w:vertAlign w:val="superscript"/>
        </w:rPr>
        <w:t xml:space="preserve"> </w:t>
      </w:r>
      <w:r>
        <w:rPr>
          <w:color w:val="000000"/>
          <w:sz w:val="16"/>
          <w:szCs w:val="16"/>
        </w:rPr>
        <w:t>Mahasiswa Ilmu Komunikasi, Fakultas Ilmu Sosial dan Ilmu Politik Universitas Mulawarman.</w:t>
      </w:r>
      <w:proofErr w:type="gramEnd"/>
      <w:r>
        <w:rPr>
          <w:color w:val="000000"/>
          <w:sz w:val="16"/>
          <w:szCs w:val="16"/>
        </w:rPr>
        <w:t xml:space="preserve"> </w:t>
      </w:r>
      <w:proofErr w:type="gramStart"/>
      <w:r>
        <w:rPr>
          <w:color w:val="000000"/>
          <w:sz w:val="16"/>
          <w:szCs w:val="16"/>
        </w:rPr>
        <w:t>Email :</w:t>
      </w:r>
      <w:proofErr w:type="gramEnd"/>
      <w:r>
        <w:rPr>
          <w:color w:val="000000"/>
          <w:sz w:val="16"/>
          <w:szCs w:val="16"/>
        </w:rPr>
        <w:t xml:space="preserve"> jeniaidina@gmail.com </w:t>
      </w:r>
    </w:p>
    <w:p w:rsidR="005219D9" w:rsidRDefault="005219D9" w:rsidP="005219D9">
      <w:pPr>
        <w:pStyle w:val="normal0"/>
        <w:pBdr>
          <w:top w:val="nil"/>
          <w:left w:val="nil"/>
          <w:bottom w:val="nil"/>
          <w:right w:val="nil"/>
          <w:between w:val="nil"/>
        </w:pBdr>
        <w:ind w:left="142" w:hanging="142"/>
        <w:rPr>
          <w:color w:val="000000"/>
          <w:sz w:val="16"/>
          <w:szCs w:val="16"/>
        </w:rPr>
      </w:pPr>
      <w:r w:rsidRPr="005219D9">
        <w:rPr>
          <w:color w:val="000000"/>
          <w:sz w:val="22"/>
          <w:szCs w:val="22"/>
          <w:vertAlign w:val="superscript"/>
        </w:rPr>
        <w:t>2</w:t>
      </w:r>
      <w:r>
        <w:rPr>
          <w:color w:val="000000"/>
          <w:sz w:val="22"/>
          <w:szCs w:val="22"/>
          <w:vertAlign w:val="superscript"/>
        </w:rPr>
        <w:t xml:space="preserve"> </w:t>
      </w:r>
      <w:r>
        <w:rPr>
          <w:color w:val="000000"/>
          <w:sz w:val="16"/>
          <w:szCs w:val="16"/>
        </w:rPr>
        <w:t xml:space="preserve">Dosen Pembimbing 1dan </w:t>
      </w:r>
      <w:proofErr w:type="gramStart"/>
      <w:r>
        <w:rPr>
          <w:color w:val="000000"/>
          <w:sz w:val="16"/>
          <w:szCs w:val="16"/>
        </w:rPr>
        <w:t>Staf  Pengajar</w:t>
      </w:r>
      <w:proofErr w:type="gramEnd"/>
      <w:r>
        <w:rPr>
          <w:color w:val="000000"/>
          <w:sz w:val="16"/>
          <w:szCs w:val="16"/>
        </w:rPr>
        <w:t xml:space="preserve">  Program Studi Ilmu Komunikasi, Fakultas Ilmu Sosial dan Ilmu Politik Universitas Mulawarman</w:t>
      </w:r>
    </w:p>
    <w:p w:rsidR="005219D9" w:rsidRPr="000432E0" w:rsidRDefault="005219D9" w:rsidP="000432E0">
      <w:pPr>
        <w:pStyle w:val="normal0"/>
        <w:ind w:left="142" w:hanging="142"/>
        <w:rPr>
          <w:sz w:val="16"/>
          <w:szCs w:val="16"/>
        </w:rPr>
      </w:pPr>
      <w:r w:rsidRPr="005219D9">
        <w:rPr>
          <w:sz w:val="22"/>
          <w:szCs w:val="22"/>
          <w:vertAlign w:val="superscript"/>
        </w:rPr>
        <w:t>3</w:t>
      </w:r>
      <w:r>
        <w:rPr>
          <w:sz w:val="22"/>
          <w:szCs w:val="22"/>
          <w:vertAlign w:val="superscript"/>
        </w:rPr>
        <w:t xml:space="preserve"> </w:t>
      </w:r>
      <w:r>
        <w:rPr>
          <w:sz w:val="16"/>
          <w:szCs w:val="16"/>
        </w:rPr>
        <w:t>Dosen Pembimbing 2 dan Staf Pengajar Program Studi Ilmu Komunikasi, Fakultas Ilmu Sosial dan Ilmu Politik Universitas Mulawarman</w:t>
      </w:r>
    </w:p>
    <w:p w:rsidR="00D22A29" w:rsidRDefault="00D22A29">
      <w:pPr>
        <w:pStyle w:val="normal0"/>
        <w:pBdr>
          <w:top w:val="nil"/>
          <w:left w:val="nil"/>
          <w:bottom w:val="nil"/>
          <w:right w:val="nil"/>
          <w:between w:val="nil"/>
        </w:pBdr>
        <w:jc w:val="both"/>
        <w:rPr>
          <w:b/>
          <w:color w:val="000000"/>
          <w:sz w:val="23"/>
          <w:szCs w:val="23"/>
        </w:rPr>
      </w:pPr>
    </w:p>
    <w:p w:rsidR="00360A93" w:rsidRDefault="0006779C">
      <w:pPr>
        <w:pStyle w:val="normal0"/>
        <w:pBdr>
          <w:top w:val="nil"/>
          <w:left w:val="nil"/>
          <w:bottom w:val="nil"/>
          <w:right w:val="nil"/>
          <w:between w:val="nil"/>
        </w:pBdr>
        <w:jc w:val="both"/>
        <w:rPr>
          <w:color w:val="000000"/>
          <w:sz w:val="23"/>
          <w:szCs w:val="23"/>
        </w:rPr>
      </w:pPr>
      <w:r>
        <w:rPr>
          <w:b/>
          <w:color w:val="000000"/>
          <w:sz w:val="23"/>
          <w:szCs w:val="23"/>
        </w:rPr>
        <w:lastRenderedPageBreak/>
        <w:t>PENDAHULUAN</w:t>
      </w:r>
    </w:p>
    <w:p w:rsidR="00360A93" w:rsidRDefault="0006779C">
      <w:pPr>
        <w:pStyle w:val="normal0"/>
        <w:jc w:val="both"/>
        <w:rPr>
          <w:sz w:val="23"/>
          <w:szCs w:val="23"/>
        </w:rPr>
      </w:pPr>
      <w:r>
        <w:rPr>
          <w:b/>
          <w:i/>
          <w:sz w:val="23"/>
          <w:szCs w:val="23"/>
        </w:rPr>
        <w:t>Latar Belakang</w:t>
      </w:r>
    </w:p>
    <w:p w:rsidR="002D551B" w:rsidRPr="002D551B" w:rsidRDefault="002D551B" w:rsidP="00BF0439">
      <w:pPr>
        <w:spacing w:line="240" w:lineRule="auto"/>
        <w:ind w:leftChars="0" w:left="0" w:firstLineChars="0" w:firstLine="720"/>
        <w:jc w:val="both"/>
        <w:rPr>
          <w:sz w:val="23"/>
          <w:szCs w:val="23"/>
        </w:rPr>
      </w:pPr>
      <w:proofErr w:type="gramStart"/>
      <w:r w:rsidRPr="002D551B">
        <w:rPr>
          <w:sz w:val="23"/>
          <w:szCs w:val="23"/>
        </w:rPr>
        <w:t>Dalam kehidupan setiap individu, komunikasi merupakan salah satu hal yang penting untuk dilakukan.</w:t>
      </w:r>
      <w:proofErr w:type="gramEnd"/>
      <w:r w:rsidRPr="002D551B">
        <w:rPr>
          <w:sz w:val="23"/>
          <w:szCs w:val="23"/>
        </w:rPr>
        <w:t xml:space="preserve"> </w:t>
      </w:r>
      <w:proofErr w:type="gramStart"/>
      <w:r w:rsidRPr="002D551B">
        <w:rPr>
          <w:sz w:val="23"/>
          <w:szCs w:val="23"/>
        </w:rPr>
        <w:t>Komunikasi dapat dikatakan berperan aktif dalam kehidupan sehari-hari manusia.</w:t>
      </w:r>
      <w:proofErr w:type="gramEnd"/>
      <w:r w:rsidRPr="002D551B">
        <w:rPr>
          <w:sz w:val="23"/>
          <w:szCs w:val="23"/>
        </w:rPr>
        <w:t xml:space="preserve"> Ini karena manusia dapat membangun kontak sosial dan mempengaruhi orang </w:t>
      </w:r>
      <w:proofErr w:type="gramStart"/>
      <w:r w:rsidRPr="002D551B">
        <w:rPr>
          <w:sz w:val="23"/>
          <w:szCs w:val="23"/>
        </w:rPr>
        <w:t>lain</w:t>
      </w:r>
      <w:proofErr w:type="gramEnd"/>
      <w:r w:rsidRPr="002D551B">
        <w:rPr>
          <w:sz w:val="23"/>
          <w:szCs w:val="23"/>
        </w:rPr>
        <w:t xml:space="preserve"> agar berperilaku sesuai seperti apa yang diinginkan melalui komunikasi.</w:t>
      </w:r>
    </w:p>
    <w:p w:rsidR="002D551B" w:rsidRPr="002D551B" w:rsidRDefault="002D551B" w:rsidP="00BF0439">
      <w:pPr>
        <w:spacing w:line="240" w:lineRule="auto"/>
        <w:ind w:leftChars="0" w:left="0" w:firstLineChars="0" w:firstLine="720"/>
        <w:jc w:val="both"/>
        <w:rPr>
          <w:sz w:val="23"/>
          <w:szCs w:val="23"/>
        </w:rPr>
      </w:pPr>
      <w:proofErr w:type="gramStart"/>
      <w:r w:rsidRPr="002D551B">
        <w:rPr>
          <w:sz w:val="23"/>
          <w:szCs w:val="23"/>
        </w:rPr>
        <w:t>Selain berguna dan berfungsi dalam kehidupan sehari-hari, komunikasi juga diperlukan dalam sebuah organisasi dan dunia kerja guna membangun struktur yang baik dan terarah serta hubungan yang harmonis antar atasan maupun karyawan.</w:t>
      </w:r>
      <w:proofErr w:type="gramEnd"/>
      <w:r w:rsidRPr="002D551B">
        <w:rPr>
          <w:sz w:val="23"/>
          <w:szCs w:val="23"/>
        </w:rPr>
        <w:t xml:space="preserve"> </w:t>
      </w:r>
      <w:proofErr w:type="gramStart"/>
      <w:r w:rsidRPr="002D551B">
        <w:rPr>
          <w:sz w:val="23"/>
          <w:szCs w:val="23"/>
        </w:rPr>
        <w:t>Komunikasi organisasi sendiri secara sederhana, yaitu komunikasi antar manusia (</w:t>
      </w:r>
      <w:r w:rsidRPr="002D551B">
        <w:rPr>
          <w:i/>
          <w:sz w:val="23"/>
          <w:szCs w:val="23"/>
        </w:rPr>
        <w:t>human communication</w:t>
      </w:r>
      <w:r w:rsidRPr="002D551B">
        <w:rPr>
          <w:sz w:val="23"/>
          <w:szCs w:val="23"/>
        </w:rPr>
        <w:t>) yang terjadi dalam konteks komunikasi.</w:t>
      </w:r>
      <w:proofErr w:type="gramEnd"/>
      <w:r w:rsidRPr="002D551B">
        <w:rPr>
          <w:sz w:val="23"/>
          <w:szCs w:val="23"/>
        </w:rPr>
        <w:t xml:space="preserve"> </w:t>
      </w:r>
      <w:proofErr w:type="gramStart"/>
      <w:r w:rsidRPr="002D551B">
        <w:rPr>
          <w:sz w:val="23"/>
          <w:szCs w:val="23"/>
        </w:rPr>
        <w:t>Komunikasi dalam organisasi juga dapat menjadi manfaat untuk mewujudkan tujuan organisasi dan tujuan perusahaan.</w:t>
      </w:r>
      <w:proofErr w:type="gramEnd"/>
    </w:p>
    <w:p w:rsidR="002D551B" w:rsidRPr="002D551B" w:rsidRDefault="002D551B" w:rsidP="00BF0439">
      <w:pPr>
        <w:spacing w:line="240" w:lineRule="auto"/>
        <w:ind w:leftChars="0" w:left="0" w:firstLineChars="0" w:firstLine="720"/>
        <w:jc w:val="both"/>
        <w:rPr>
          <w:sz w:val="23"/>
          <w:szCs w:val="23"/>
        </w:rPr>
      </w:pPr>
      <w:r w:rsidRPr="002D551B">
        <w:rPr>
          <w:sz w:val="23"/>
          <w:szCs w:val="23"/>
        </w:rPr>
        <w:t xml:space="preserve">Untuk melakukan komunikasi dalam organisasi ini tentunya seorang atasan memiliki </w:t>
      </w:r>
      <w:proofErr w:type="gramStart"/>
      <w:r w:rsidRPr="002D551B">
        <w:rPr>
          <w:sz w:val="23"/>
          <w:szCs w:val="23"/>
        </w:rPr>
        <w:t>gaya</w:t>
      </w:r>
      <w:proofErr w:type="gramEnd"/>
      <w:r w:rsidRPr="002D551B">
        <w:rPr>
          <w:sz w:val="23"/>
          <w:szCs w:val="23"/>
        </w:rPr>
        <w:t xml:space="preserve"> komunikasi, yang mana jika gaya komunikasi yang baik terjalin, maka komunikasi tersebut dapat menjadi penghubung dalam melakukan berbagai aktivitas yang berhubungan di dalam organisasi. Sehingga dalam hal ini, gaya komunikasi dari seorang atasan dirasa dapat menjadi alat untuk memotivasi </w:t>
      </w:r>
      <w:proofErr w:type="gramStart"/>
      <w:r w:rsidRPr="002D551B">
        <w:rPr>
          <w:sz w:val="23"/>
          <w:szCs w:val="23"/>
        </w:rPr>
        <w:t>bawahannya  yang</w:t>
      </w:r>
      <w:proofErr w:type="gramEnd"/>
      <w:r w:rsidRPr="002D551B">
        <w:rPr>
          <w:sz w:val="23"/>
          <w:szCs w:val="23"/>
        </w:rPr>
        <w:t xml:space="preserve">  akan  berakibat  pada  peningkatan motivasi dalam bekerja.</w:t>
      </w:r>
    </w:p>
    <w:p w:rsidR="002D551B" w:rsidRPr="002D551B" w:rsidRDefault="002D551B" w:rsidP="00BF0439">
      <w:pPr>
        <w:spacing w:line="240" w:lineRule="auto"/>
        <w:ind w:leftChars="0" w:left="0" w:firstLineChars="0" w:firstLine="720"/>
        <w:jc w:val="both"/>
        <w:rPr>
          <w:sz w:val="23"/>
          <w:szCs w:val="23"/>
        </w:rPr>
      </w:pPr>
      <w:proofErr w:type="gramStart"/>
      <w:r w:rsidRPr="002D551B">
        <w:rPr>
          <w:sz w:val="23"/>
          <w:szCs w:val="23"/>
        </w:rPr>
        <w:t>Di dalam dunia kerja untuk menghadapi persaingan-persaingan yang terjadi, perusahaan dan atasan tentu harus memiliki dan memberikan motivasi-motivasi kerja terhadap setiap karyawannya.</w:t>
      </w:r>
      <w:proofErr w:type="gramEnd"/>
      <w:r w:rsidRPr="002D551B">
        <w:rPr>
          <w:sz w:val="23"/>
          <w:szCs w:val="23"/>
        </w:rPr>
        <w:t xml:space="preserve"> </w:t>
      </w:r>
      <w:proofErr w:type="gramStart"/>
      <w:r w:rsidRPr="002D551B">
        <w:rPr>
          <w:sz w:val="23"/>
          <w:szCs w:val="23"/>
        </w:rPr>
        <w:t>Pemberian motivasi kerja tentu sangat diperlukan di dalam dunia kerja, khususnya untuk karyawan/bawahan.</w:t>
      </w:r>
      <w:proofErr w:type="gramEnd"/>
    </w:p>
    <w:p w:rsidR="002D551B" w:rsidRPr="002D551B" w:rsidRDefault="002D551B" w:rsidP="00BF0439">
      <w:pPr>
        <w:spacing w:line="240" w:lineRule="auto"/>
        <w:ind w:leftChars="0" w:left="0" w:firstLineChars="0" w:firstLine="720"/>
        <w:jc w:val="both"/>
        <w:rPr>
          <w:sz w:val="23"/>
          <w:szCs w:val="23"/>
        </w:rPr>
      </w:pPr>
      <w:r w:rsidRPr="002D551B">
        <w:rPr>
          <w:sz w:val="23"/>
          <w:szCs w:val="23"/>
        </w:rPr>
        <w:t xml:space="preserve">Pemberian motivasi sendiri diharapkan dapat menunjang kinerja karyawan agar bekerja lebih baik, lebih giat, lebih merasa tertantang dengan pekerjaannya, lebih keras dan sesuai dengan harapan perusahaan dan atasan, sehingga akan mampu untuk menunjukkan kemampuan yang ia miliki, dan mengembangkan kemampuan yang ia miliki, dan lebih bertanggung jawab terhadap apa yang ia kerjakan. </w:t>
      </w:r>
    </w:p>
    <w:p w:rsidR="002D551B" w:rsidRPr="002D551B" w:rsidRDefault="002D551B" w:rsidP="00BF0439">
      <w:pPr>
        <w:spacing w:line="240" w:lineRule="auto"/>
        <w:ind w:leftChars="0" w:left="0" w:firstLineChars="0" w:firstLine="720"/>
        <w:jc w:val="both"/>
        <w:rPr>
          <w:sz w:val="23"/>
          <w:szCs w:val="23"/>
        </w:rPr>
      </w:pPr>
      <w:r w:rsidRPr="002D551B">
        <w:rPr>
          <w:sz w:val="23"/>
          <w:szCs w:val="23"/>
        </w:rPr>
        <w:t xml:space="preserve">Penulis memilih Smart and Fun sebagai objek penelitian, di mana lembaga kursus ini memiliki satu pimpinan cabang untuk para pengajar aktif di lembaga yang ada di kota Samarinda, atasan ini lebih dikenal dengan sebutan </w:t>
      </w:r>
      <w:r w:rsidRPr="002D551B">
        <w:rPr>
          <w:i/>
          <w:sz w:val="23"/>
          <w:szCs w:val="23"/>
        </w:rPr>
        <w:t>Principal Coordinator</w:t>
      </w:r>
      <w:r w:rsidRPr="002D551B">
        <w:rPr>
          <w:sz w:val="23"/>
          <w:szCs w:val="23"/>
        </w:rPr>
        <w:t xml:space="preserve"> di Smart and Fun, </w:t>
      </w:r>
      <w:r w:rsidRPr="002D551B">
        <w:rPr>
          <w:i/>
          <w:sz w:val="23"/>
          <w:szCs w:val="23"/>
        </w:rPr>
        <w:t>Principal Coordinator</w:t>
      </w:r>
      <w:r w:rsidRPr="002D551B">
        <w:rPr>
          <w:sz w:val="23"/>
          <w:szCs w:val="23"/>
        </w:rPr>
        <w:t xml:space="preserve"> yang sekaligus menjabat sebagai </w:t>
      </w:r>
      <w:r w:rsidRPr="002D551B">
        <w:rPr>
          <w:i/>
          <w:sz w:val="23"/>
          <w:szCs w:val="23"/>
        </w:rPr>
        <w:t>School Manager</w:t>
      </w:r>
      <w:r w:rsidRPr="002D551B">
        <w:rPr>
          <w:sz w:val="23"/>
          <w:szCs w:val="23"/>
        </w:rPr>
        <w:t xml:space="preserve"> inilah yang bertugas untuk memimpin dan mengarahkan tenaga pengajar aktif yang khusus mengajar di lembaga pada seluruh cabang Smart and Fun kota Samarinda.</w:t>
      </w:r>
    </w:p>
    <w:p w:rsidR="002D551B" w:rsidRPr="002D551B" w:rsidRDefault="002D551B" w:rsidP="00BF0439">
      <w:pPr>
        <w:spacing w:line="240" w:lineRule="auto"/>
        <w:ind w:leftChars="0" w:left="0" w:firstLineChars="0" w:firstLine="720"/>
        <w:jc w:val="both"/>
        <w:rPr>
          <w:i/>
          <w:sz w:val="23"/>
          <w:szCs w:val="23"/>
        </w:rPr>
      </w:pPr>
      <w:r w:rsidRPr="002D551B">
        <w:rPr>
          <w:sz w:val="23"/>
          <w:szCs w:val="23"/>
        </w:rPr>
        <w:t xml:space="preserve">Terkait motivasi kerja apa saja yang sudah diberikan lembaga kursus ini terhadap tenaga pengajarnya, sesuai dengan jawaban dari </w:t>
      </w:r>
      <w:r w:rsidRPr="002D551B">
        <w:rPr>
          <w:i/>
          <w:sz w:val="23"/>
          <w:szCs w:val="23"/>
        </w:rPr>
        <w:t xml:space="preserve">principal </w:t>
      </w:r>
      <w:r w:rsidRPr="002D551B">
        <w:rPr>
          <w:sz w:val="23"/>
          <w:szCs w:val="23"/>
        </w:rPr>
        <w:t xml:space="preserve">atau Kepala Sekolah Smart and Fun sendiri, yaitu seperti, </w:t>
      </w:r>
      <w:r w:rsidRPr="002D551B">
        <w:rPr>
          <w:i/>
          <w:sz w:val="23"/>
          <w:szCs w:val="23"/>
        </w:rPr>
        <w:t>training</w:t>
      </w:r>
      <w:r w:rsidRPr="002D551B">
        <w:rPr>
          <w:sz w:val="23"/>
          <w:szCs w:val="23"/>
        </w:rPr>
        <w:t xml:space="preserve"> atau pelatihan cara mengatur dan menangani manajemen kelas, pelatihan mengajar atau </w:t>
      </w:r>
      <w:r w:rsidRPr="002D551B">
        <w:rPr>
          <w:i/>
          <w:sz w:val="23"/>
          <w:szCs w:val="23"/>
        </w:rPr>
        <w:t>microteaching</w:t>
      </w:r>
      <w:r w:rsidRPr="002D551B">
        <w:rPr>
          <w:sz w:val="23"/>
          <w:szCs w:val="23"/>
        </w:rPr>
        <w:t xml:space="preserve"> untuk para tenaga pengajar, baik itu tenaga pengajar yang baru</w:t>
      </w:r>
      <w:r w:rsidR="00EC3A0C">
        <w:rPr>
          <w:sz w:val="23"/>
          <w:szCs w:val="23"/>
        </w:rPr>
        <w:t xml:space="preserve"> </w:t>
      </w:r>
      <w:r w:rsidRPr="002D551B">
        <w:rPr>
          <w:sz w:val="23"/>
          <w:szCs w:val="23"/>
        </w:rPr>
        <w:lastRenderedPageBreak/>
        <w:t>maupun tenaga pengajar yang lama untuk saling berbagi pengalaman mengajar dan materi-materi mengajar</w:t>
      </w:r>
      <w:r w:rsidRPr="002D551B">
        <w:rPr>
          <w:i/>
          <w:sz w:val="23"/>
          <w:szCs w:val="23"/>
        </w:rPr>
        <w:t>.</w:t>
      </w:r>
    </w:p>
    <w:p w:rsidR="002D551B" w:rsidRPr="002D551B" w:rsidRDefault="002D551B" w:rsidP="00BF0439">
      <w:pPr>
        <w:spacing w:line="240" w:lineRule="auto"/>
        <w:ind w:leftChars="0" w:left="0" w:firstLineChars="0" w:firstLine="720"/>
        <w:jc w:val="both"/>
        <w:rPr>
          <w:i/>
          <w:sz w:val="23"/>
          <w:szCs w:val="23"/>
        </w:rPr>
      </w:pPr>
      <w:r w:rsidRPr="002D551B">
        <w:rPr>
          <w:sz w:val="23"/>
          <w:szCs w:val="23"/>
        </w:rPr>
        <w:t xml:space="preserve">Tentu, dalam hal ini </w:t>
      </w:r>
      <w:proofErr w:type="gramStart"/>
      <w:r w:rsidRPr="002D551B">
        <w:rPr>
          <w:sz w:val="23"/>
          <w:szCs w:val="23"/>
        </w:rPr>
        <w:t>gaya</w:t>
      </w:r>
      <w:proofErr w:type="gramEnd"/>
      <w:r w:rsidRPr="002D551B">
        <w:rPr>
          <w:sz w:val="23"/>
          <w:szCs w:val="23"/>
        </w:rPr>
        <w:t xml:space="preserve"> komunikasi atasan secara tidak langsung dapat menjadi salah satu bentuk motivasi yang mempengaruhi karyawan/bawahan dalam bekerja, seperti ketika atasan menyampaikan informasi, memberikan tugas atau perintah, atasan akan memiliki gaya komunikasinya tersendiri.</w:t>
      </w:r>
    </w:p>
    <w:p w:rsidR="002D551B" w:rsidRPr="002D551B" w:rsidRDefault="002D551B" w:rsidP="00F7035E">
      <w:pPr>
        <w:spacing w:after="200" w:line="240" w:lineRule="auto"/>
        <w:ind w:leftChars="0" w:left="0" w:firstLineChars="0" w:firstLine="720"/>
        <w:jc w:val="both"/>
        <w:rPr>
          <w:i/>
          <w:sz w:val="23"/>
          <w:szCs w:val="23"/>
        </w:rPr>
      </w:pPr>
      <w:r w:rsidRPr="002D551B">
        <w:rPr>
          <w:sz w:val="23"/>
          <w:szCs w:val="23"/>
        </w:rPr>
        <w:t xml:space="preserve">Dari uraian di atas, maka judul dari penelitian ini adalah </w:t>
      </w:r>
      <w:r w:rsidRPr="002D551B">
        <w:rPr>
          <w:b/>
          <w:sz w:val="23"/>
          <w:szCs w:val="23"/>
        </w:rPr>
        <w:t xml:space="preserve">“Pengaruh Gaya Komunikasi Terhadap Motivasi Kerja Tenaga Pengajar Di Lembaga Kursus Smart </w:t>
      </w:r>
      <w:proofErr w:type="gramStart"/>
      <w:r w:rsidRPr="002D551B">
        <w:rPr>
          <w:b/>
          <w:sz w:val="23"/>
          <w:szCs w:val="23"/>
        </w:rPr>
        <w:t>And</w:t>
      </w:r>
      <w:proofErr w:type="gramEnd"/>
      <w:r w:rsidRPr="002D551B">
        <w:rPr>
          <w:b/>
          <w:sz w:val="23"/>
          <w:szCs w:val="23"/>
        </w:rPr>
        <w:t xml:space="preserve"> Fun Samarinda”.</w:t>
      </w:r>
    </w:p>
    <w:p w:rsidR="00360A93" w:rsidRDefault="0006779C">
      <w:pPr>
        <w:pStyle w:val="normal0"/>
        <w:jc w:val="both"/>
        <w:rPr>
          <w:sz w:val="23"/>
          <w:szCs w:val="23"/>
        </w:rPr>
      </w:pPr>
      <w:r>
        <w:rPr>
          <w:b/>
          <w:i/>
          <w:sz w:val="23"/>
          <w:szCs w:val="23"/>
        </w:rPr>
        <w:t>Rumusan Masalah</w:t>
      </w:r>
    </w:p>
    <w:p w:rsidR="00360A93" w:rsidRDefault="0006779C" w:rsidP="00F7035E">
      <w:pPr>
        <w:pStyle w:val="normal0"/>
        <w:pBdr>
          <w:top w:val="nil"/>
          <w:left w:val="nil"/>
          <w:bottom w:val="nil"/>
          <w:right w:val="nil"/>
          <w:between w:val="nil"/>
        </w:pBdr>
        <w:spacing w:after="200"/>
        <w:ind w:firstLine="567"/>
        <w:jc w:val="both"/>
        <w:rPr>
          <w:color w:val="000000"/>
          <w:sz w:val="23"/>
          <w:szCs w:val="23"/>
        </w:rPr>
      </w:pPr>
      <w:r>
        <w:rPr>
          <w:color w:val="000000"/>
          <w:sz w:val="23"/>
          <w:szCs w:val="23"/>
        </w:rPr>
        <w:tab/>
      </w:r>
      <w:proofErr w:type="gramStart"/>
      <w:r w:rsidR="000F5837" w:rsidRPr="006F6755">
        <w:t>Berdasarkan pada latar belakang penelitian di atas, maka rumusan masalah dalam penelitian ini adalah “Apakah ada pengaruh gaya komunikasi terhadap motivasi kerja tenaga pengajar di lembaga kursus Smart and Fun Samarinda?”</w:t>
      </w:r>
      <w:proofErr w:type="gramEnd"/>
    </w:p>
    <w:p w:rsidR="00360A93" w:rsidRDefault="00957EA1">
      <w:pPr>
        <w:pStyle w:val="normal0"/>
        <w:pBdr>
          <w:top w:val="nil"/>
          <w:left w:val="nil"/>
          <w:bottom w:val="nil"/>
          <w:right w:val="nil"/>
          <w:between w:val="nil"/>
        </w:pBdr>
        <w:tabs>
          <w:tab w:val="left" w:pos="567"/>
        </w:tabs>
        <w:ind w:hanging="720"/>
        <w:jc w:val="both"/>
        <w:rPr>
          <w:color w:val="000000"/>
          <w:sz w:val="23"/>
          <w:szCs w:val="23"/>
        </w:rPr>
      </w:pPr>
      <w:r>
        <w:rPr>
          <w:b/>
          <w:i/>
          <w:color w:val="000000"/>
          <w:sz w:val="23"/>
          <w:szCs w:val="23"/>
        </w:rPr>
        <w:tab/>
      </w:r>
      <w:r w:rsidR="0006779C">
        <w:rPr>
          <w:b/>
          <w:i/>
          <w:color w:val="000000"/>
          <w:sz w:val="23"/>
          <w:szCs w:val="23"/>
        </w:rPr>
        <w:t xml:space="preserve">Tujuan Penelitian </w:t>
      </w:r>
    </w:p>
    <w:p w:rsidR="000F5837" w:rsidRPr="006F6755" w:rsidRDefault="0006779C" w:rsidP="00F7035E">
      <w:pPr>
        <w:spacing w:after="200"/>
        <w:ind w:left="0" w:hanging="2"/>
        <w:jc w:val="both"/>
        <w:rPr>
          <w:b/>
          <w:i/>
          <w:sz w:val="23"/>
          <w:szCs w:val="23"/>
        </w:rPr>
      </w:pPr>
      <w:r>
        <w:rPr>
          <w:color w:val="000000"/>
          <w:sz w:val="23"/>
          <w:szCs w:val="23"/>
        </w:rPr>
        <w:tab/>
      </w:r>
      <w:r w:rsidR="000F5837">
        <w:rPr>
          <w:color w:val="000000"/>
          <w:sz w:val="23"/>
          <w:szCs w:val="23"/>
        </w:rPr>
        <w:tab/>
      </w:r>
      <w:r w:rsidR="000F5837" w:rsidRPr="006F6755">
        <w:t xml:space="preserve">Adapun tujuan dalam penelitian ini yaitu: Untuk menguji dan menganalisis apakah ada </w:t>
      </w:r>
      <w:proofErr w:type="gramStart"/>
      <w:r w:rsidR="000F5837" w:rsidRPr="006F6755">
        <w:t>gaya</w:t>
      </w:r>
      <w:proofErr w:type="gramEnd"/>
      <w:r w:rsidR="000F5837" w:rsidRPr="006F6755">
        <w:t xml:space="preserve"> komunikasi terhadap</w:t>
      </w:r>
      <w:r w:rsidR="00F7035E">
        <w:t xml:space="preserve"> motivasi kerja tenaga pengajar </w:t>
      </w:r>
      <w:r w:rsidR="000F5837" w:rsidRPr="006F6755">
        <w:t xml:space="preserve">di lembaga kursus Smart and Fun Samarinda. Serta untuk mengetahui sejauh mana pengaruh </w:t>
      </w:r>
      <w:proofErr w:type="gramStart"/>
      <w:r w:rsidR="000F5837" w:rsidRPr="006F6755">
        <w:t>gaya</w:t>
      </w:r>
      <w:proofErr w:type="gramEnd"/>
      <w:r w:rsidR="000F5837" w:rsidRPr="006F6755">
        <w:t xml:space="preserve"> komunikasi terhadap motivasi kerja tenaga pengajar di lembaga kursus Smart and Fun Samarinda.</w:t>
      </w:r>
    </w:p>
    <w:p w:rsidR="00360A93" w:rsidRDefault="0006779C">
      <w:pPr>
        <w:pStyle w:val="normal0"/>
        <w:tabs>
          <w:tab w:val="left" w:pos="1843"/>
        </w:tabs>
        <w:jc w:val="both"/>
        <w:rPr>
          <w:sz w:val="23"/>
          <w:szCs w:val="23"/>
        </w:rPr>
      </w:pPr>
      <w:r>
        <w:rPr>
          <w:b/>
          <w:i/>
          <w:sz w:val="23"/>
          <w:szCs w:val="23"/>
        </w:rPr>
        <w:t>Manfaat Penelitian</w:t>
      </w:r>
    </w:p>
    <w:p w:rsidR="00360A93" w:rsidRDefault="0006779C">
      <w:pPr>
        <w:pStyle w:val="normal0"/>
        <w:numPr>
          <w:ilvl w:val="0"/>
          <w:numId w:val="7"/>
        </w:numPr>
        <w:pBdr>
          <w:top w:val="nil"/>
          <w:left w:val="nil"/>
          <w:bottom w:val="nil"/>
          <w:right w:val="nil"/>
          <w:between w:val="nil"/>
        </w:pBdr>
        <w:contextualSpacing/>
        <w:jc w:val="both"/>
        <w:rPr>
          <w:color w:val="000000"/>
          <w:sz w:val="23"/>
          <w:szCs w:val="23"/>
        </w:rPr>
      </w:pPr>
      <w:r>
        <w:rPr>
          <w:color w:val="000000"/>
          <w:sz w:val="23"/>
          <w:szCs w:val="23"/>
        </w:rPr>
        <w:t xml:space="preserve">Manfaat </w:t>
      </w:r>
      <w:r w:rsidR="00957EA1">
        <w:rPr>
          <w:color w:val="000000"/>
          <w:sz w:val="23"/>
          <w:szCs w:val="23"/>
        </w:rPr>
        <w:t>Teoriti</w:t>
      </w:r>
      <w:r>
        <w:rPr>
          <w:color w:val="000000"/>
          <w:sz w:val="23"/>
          <w:szCs w:val="23"/>
        </w:rPr>
        <w:t xml:space="preserve">s, </w:t>
      </w:r>
      <w:r w:rsidR="000F5837">
        <w:rPr>
          <w:color w:val="000000"/>
          <w:sz w:val="23"/>
          <w:szCs w:val="23"/>
        </w:rPr>
        <w:t>d</w:t>
      </w:r>
      <w:r w:rsidR="000F5837" w:rsidRPr="000F5837">
        <w:rPr>
          <w:color w:val="000000"/>
          <w:sz w:val="23"/>
          <w:szCs w:val="23"/>
        </w:rPr>
        <w:t xml:space="preserve">iharapkan dapat memberikan konstribusi terhadap ilmu pengetahuan dalam bidang Ilmu Komunikasi terutama pada </w:t>
      </w:r>
      <w:proofErr w:type="gramStart"/>
      <w:r w:rsidR="000F5837" w:rsidRPr="000F5837">
        <w:rPr>
          <w:color w:val="000000"/>
          <w:sz w:val="23"/>
          <w:szCs w:val="23"/>
        </w:rPr>
        <w:t>gaya</w:t>
      </w:r>
      <w:proofErr w:type="gramEnd"/>
      <w:r w:rsidR="000F5837" w:rsidRPr="000F5837">
        <w:rPr>
          <w:color w:val="000000"/>
          <w:sz w:val="23"/>
          <w:szCs w:val="23"/>
        </w:rPr>
        <w:t xml:space="preserve"> komunikasi seorang atasan.</w:t>
      </w:r>
    </w:p>
    <w:p w:rsidR="00360A93" w:rsidRDefault="0006779C" w:rsidP="00CC6518">
      <w:pPr>
        <w:pStyle w:val="normal0"/>
        <w:numPr>
          <w:ilvl w:val="0"/>
          <w:numId w:val="7"/>
        </w:numPr>
        <w:pBdr>
          <w:top w:val="nil"/>
          <w:left w:val="nil"/>
          <w:bottom w:val="nil"/>
          <w:right w:val="nil"/>
          <w:between w:val="nil"/>
        </w:pBdr>
        <w:spacing w:after="200"/>
        <w:ind w:left="357" w:hanging="357"/>
        <w:jc w:val="both"/>
        <w:rPr>
          <w:color w:val="000000"/>
          <w:sz w:val="23"/>
          <w:szCs w:val="23"/>
        </w:rPr>
      </w:pPr>
      <w:r>
        <w:rPr>
          <w:color w:val="000000"/>
          <w:sz w:val="23"/>
          <w:szCs w:val="23"/>
        </w:rPr>
        <w:t xml:space="preserve">Manfaat Praktis, </w:t>
      </w:r>
      <w:r w:rsidR="0020448F">
        <w:rPr>
          <w:color w:val="000000"/>
          <w:sz w:val="23"/>
          <w:szCs w:val="23"/>
        </w:rPr>
        <w:t>d</w:t>
      </w:r>
      <w:r w:rsidR="0020448F" w:rsidRPr="0020448F">
        <w:rPr>
          <w:color w:val="000000"/>
          <w:sz w:val="23"/>
          <w:szCs w:val="23"/>
        </w:rPr>
        <w:t xml:space="preserve">iharapkan dapat memberikan masukan kepada Lembaga Kursus Smart and Fun Samarinda, khususnya </w:t>
      </w:r>
      <w:r w:rsidR="0020448F" w:rsidRPr="00EC1870">
        <w:rPr>
          <w:i/>
          <w:color w:val="000000"/>
          <w:sz w:val="23"/>
          <w:szCs w:val="23"/>
        </w:rPr>
        <w:t>Principal Coordinator</w:t>
      </w:r>
      <w:r w:rsidR="0020448F" w:rsidRPr="0020448F">
        <w:rPr>
          <w:color w:val="000000"/>
          <w:sz w:val="23"/>
          <w:szCs w:val="23"/>
        </w:rPr>
        <w:t xml:space="preserve"> dalam upaya meningkatkan motivasi kerja tenaga pengajar. Selain itu sebagai bahan informasi bagi penelitian lain, khususnya yang berkaitan dengan </w:t>
      </w:r>
      <w:proofErr w:type="gramStart"/>
      <w:r w:rsidR="0020448F" w:rsidRPr="0020448F">
        <w:rPr>
          <w:color w:val="000000"/>
          <w:sz w:val="23"/>
          <w:szCs w:val="23"/>
        </w:rPr>
        <w:t>gaya</w:t>
      </w:r>
      <w:proofErr w:type="gramEnd"/>
      <w:r w:rsidR="0020448F" w:rsidRPr="0020448F">
        <w:rPr>
          <w:color w:val="000000"/>
          <w:sz w:val="23"/>
          <w:szCs w:val="23"/>
        </w:rPr>
        <w:t xml:space="preserve"> komunikasi terhadap motivasi kerja di Lembaga Kursus Smart and Fun Samarinda.</w:t>
      </w:r>
      <w:r>
        <w:rPr>
          <w:color w:val="000000"/>
          <w:sz w:val="23"/>
          <w:szCs w:val="23"/>
        </w:rPr>
        <w:tab/>
      </w:r>
    </w:p>
    <w:p w:rsidR="00360A93" w:rsidRDefault="0006779C">
      <w:pPr>
        <w:pStyle w:val="normal0"/>
        <w:jc w:val="both"/>
        <w:rPr>
          <w:sz w:val="23"/>
          <w:szCs w:val="23"/>
        </w:rPr>
      </w:pPr>
      <w:r>
        <w:rPr>
          <w:b/>
          <w:sz w:val="23"/>
          <w:szCs w:val="23"/>
        </w:rPr>
        <w:t>Teori dan Konsep</w:t>
      </w:r>
    </w:p>
    <w:p w:rsidR="00ED7D11" w:rsidRDefault="00ED7D11" w:rsidP="00ED7D11">
      <w:pPr>
        <w:pStyle w:val="ListParagraph1"/>
        <w:spacing w:after="0" w:line="240" w:lineRule="auto"/>
        <w:ind w:left="0" w:hanging="2"/>
        <w:jc w:val="both"/>
        <w:rPr>
          <w:rFonts w:ascii="Times New Roman" w:hAnsi="Times New Roman"/>
          <w:b/>
          <w:i/>
          <w:sz w:val="23"/>
          <w:szCs w:val="23"/>
        </w:rPr>
      </w:pPr>
      <w:r>
        <w:rPr>
          <w:rFonts w:ascii="Times New Roman" w:hAnsi="Times New Roman"/>
          <w:b/>
          <w:i/>
          <w:sz w:val="23"/>
          <w:szCs w:val="23"/>
        </w:rPr>
        <w:t>Gaya Komunikasi</w:t>
      </w:r>
    </w:p>
    <w:p w:rsidR="00ED7D11" w:rsidRPr="00A15DB0" w:rsidRDefault="00ED7D11" w:rsidP="00CC6518">
      <w:pPr>
        <w:spacing w:after="120"/>
        <w:ind w:leftChars="0" w:left="0" w:firstLineChars="0" w:firstLine="720"/>
        <w:jc w:val="both"/>
        <w:rPr>
          <w:b/>
          <w:sz w:val="23"/>
          <w:szCs w:val="23"/>
        </w:rPr>
      </w:pPr>
      <w:proofErr w:type="gramStart"/>
      <w:r w:rsidRPr="00553BCE">
        <w:rPr>
          <w:sz w:val="23"/>
          <w:szCs w:val="23"/>
        </w:rPr>
        <w:t xml:space="preserve">Gaya komunikasi atau </w:t>
      </w:r>
      <w:r w:rsidRPr="00553BCE">
        <w:rPr>
          <w:i/>
          <w:sz w:val="23"/>
          <w:szCs w:val="23"/>
        </w:rPr>
        <w:t>communication style</w:t>
      </w:r>
      <w:r w:rsidRPr="00553BCE">
        <w:rPr>
          <w:sz w:val="23"/>
          <w:szCs w:val="23"/>
        </w:rPr>
        <w:t xml:space="preserve"> yaitu tentang bagaimana perilaku orang-orang dalam suatu organisasi ketika mereka melaksanakan tindak berbagi informa</w:t>
      </w:r>
      <w:r>
        <w:rPr>
          <w:sz w:val="23"/>
          <w:szCs w:val="23"/>
        </w:rPr>
        <w:t>si dan gagasan</w:t>
      </w:r>
      <w:r w:rsidRPr="00553BCE">
        <w:rPr>
          <w:sz w:val="23"/>
          <w:szCs w:val="23"/>
        </w:rPr>
        <w:t>.</w:t>
      </w:r>
      <w:proofErr w:type="gramEnd"/>
      <w:r w:rsidRPr="00553BCE">
        <w:rPr>
          <w:sz w:val="23"/>
          <w:szCs w:val="23"/>
        </w:rPr>
        <w:t xml:space="preserve"> Serta </w:t>
      </w:r>
      <w:proofErr w:type="gramStart"/>
      <w:r w:rsidRPr="00553BCE">
        <w:rPr>
          <w:sz w:val="23"/>
          <w:szCs w:val="23"/>
        </w:rPr>
        <w:t>gaya</w:t>
      </w:r>
      <w:proofErr w:type="gramEnd"/>
      <w:r w:rsidRPr="00553BCE">
        <w:rPr>
          <w:sz w:val="23"/>
          <w:szCs w:val="23"/>
        </w:rPr>
        <w:t xml:space="preserve"> komunikasi mengkaji jenis-jenis kekuasaan yang digunakan oleh orang orang dalam tataran manajemen sewaktu mereka mencoba mempengaruhi bawahan.</w:t>
      </w:r>
      <w:r>
        <w:rPr>
          <w:b/>
          <w:sz w:val="23"/>
          <w:szCs w:val="23"/>
        </w:rPr>
        <w:t xml:space="preserve"> </w:t>
      </w:r>
      <w:r w:rsidRPr="0048668E">
        <w:t xml:space="preserve">Masing-masing </w:t>
      </w:r>
      <w:proofErr w:type="gramStart"/>
      <w:r w:rsidRPr="0048668E">
        <w:t>gaya</w:t>
      </w:r>
      <w:proofErr w:type="gramEnd"/>
      <w:r w:rsidRPr="0048668E">
        <w:t xml:space="preserve"> komunikasi terdiri dari sekumpulan perilaku komunikasi yang dipakai untuk mendapatkan respon atau tanggapan tertentu dalam situasi yang tertentu pula</w:t>
      </w:r>
      <w:r w:rsidRPr="00553BCE">
        <w:rPr>
          <w:sz w:val="23"/>
          <w:szCs w:val="23"/>
        </w:rPr>
        <w:t xml:space="preserve"> (Fajar, 2009:128).</w:t>
      </w:r>
    </w:p>
    <w:p w:rsidR="00ED7D11" w:rsidRPr="00553BCE" w:rsidRDefault="00ED7D11" w:rsidP="006A5304">
      <w:pPr>
        <w:spacing w:line="240" w:lineRule="auto"/>
        <w:ind w:left="0" w:hanging="2"/>
        <w:jc w:val="both"/>
        <w:rPr>
          <w:b/>
          <w:i/>
          <w:sz w:val="23"/>
          <w:szCs w:val="23"/>
        </w:rPr>
      </w:pPr>
      <w:r w:rsidRPr="00553BCE">
        <w:rPr>
          <w:b/>
          <w:i/>
          <w:sz w:val="23"/>
          <w:szCs w:val="23"/>
        </w:rPr>
        <w:lastRenderedPageBreak/>
        <w:t>Macam-Macam Gaya Komunikasi</w:t>
      </w:r>
    </w:p>
    <w:p w:rsidR="00ED7D11" w:rsidRPr="00A233D0" w:rsidRDefault="00ED7D11" w:rsidP="00CB3EB9">
      <w:pPr>
        <w:pStyle w:val="Default"/>
        <w:spacing w:after="0"/>
        <w:ind w:left="0"/>
      </w:pPr>
      <w:r w:rsidRPr="00A233D0">
        <w:t xml:space="preserve">Menurut Steward L. Tubbs dan Sylvia Moss dalam Fajar (2009:129) terdapat enam </w:t>
      </w:r>
      <w:proofErr w:type="gramStart"/>
      <w:r w:rsidRPr="00A233D0">
        <w:t>gaya</w:t>
      </w:r>
      <w:proofErr w:type="gramEnd"/>
      <w:r w:rsidRPr="00A233D0">
        <w:t xml:space="preserve"> komunikasi yang nampak dalam </w:t>
      </w:r>
      <w:r w:rsidRPr="00A233D0">
        <w:rPr>
          <w:rStyle w:val="highlight"/>
        </w:rPr>
        <w:t>organisasi, yaitu</w:t>
      </w:r>
      <w:r w:rsidRPr="00A233D0">
        <w:t>:</w:t>
      </w:r>
    </w:p>
    <w:p w:rsidR="00ED7D11" w:rsidRPr="009761CE" w:rsidRDefault="00ED7D11" w:rsidP="00ED7D11">
      <w:pPr>
        <w:pStyle w:val="ListParagraph"/>
        <w:numPr>
          <w:ilvl w:val="0"/>
          <w:numId w:val="12"/>
        </w:numPr>
        <w:suppressAutoHyphens w:val="0"/>
        <w:spacing w:after="0"/>
        <w:ind w:leftChars="0" w:left="284" w:firstLineChars="0" w:hanging="284"/>
        <w:contextualSpacing w:val="0"/>
        <w:jc w:val="both"/>
        <w:textDirection w:val="lrTb"/>
        <w:textAlignment w:val="auto"/>
        <w:outlineLvl w:val="9"/>
        <w:rPr>
          <w:rFonts w:ascii="Times New Roman" w:hAnsi="Times New Roman"/>
          <w:i/>
          <w:sz w:val="23"/>
          <w:szCs w:val="23"/>
        </w:rPr>
      </w:pPr>
      <w:r w:rsidRPr="009761CE">
        <w:rPr>
          <w:rFonts w:ascii="Times New Roman" w:hAnsi="Times New Roman"/>
          <w:sz w:val="23"/>
          <w:szCs w:val="23"/>
        </w:rPr>
        <w:t>Gaya Komunikasi Mengendalikan</w:t>
      </w:r>
      <w:r w:rsidRPr="009761CE">
        <w:rPr>
          <w:rFonts w:ascii="Times New Roman" w:hAnsi="Times New Roman"/>
          <w:i/>
          <w:sz w:val="23"/>
          <w:szCs w:val="23"/>
        </w:rPr>
        <w:t xml:space="preserve"> (Controlling Style)</w:t>
      </w:r>
    </w:p>
    <w:p w:rsidR="00ED7D11" w:rsidRPr="009761CE" w:rsidRDefault="00ED7D11" w:rsidP="00A233D0">
      <w:pPr>
        <w:pStyle w:val="ListParagraph"/>
        <w:spacing w:after="0"/>
        <w:ind w:leftChars="0" w:left="284" w:firstLineChars="0" w:firstLine="0"/>
        <w:contextualSpacing w:val="0"/>
        <w:jc w:val="both"/>
        <w:rPr>
          <w:rFonts w:ascii="Times New Roman" w:hAnsi="Times New Roman"/>
          <w:sz w:val="23"/>
          <w:szCs w:val="23"/>
        </w:rPr>
      </w:pPr>
      <w:r w:rsidRPr="009761CE">
        <w:rPr>
          <w:rFonts w:ascii="Times New Roman" w:hAnsi="Times New Roman"/>
          <w:sz w:val="23"/>
          <w:szCs w:val="23"/>
        </w:rPr>
        <w:t xml:space="preserve">Gaya komunikasi ini bersifat mengendalikan, ditandai dengan adanya suatu kehendak atau maksud untuk membatasi, memaksa, dan mengatur perilaku, pikiran, dan tanggapan orang lain. Orang-orang yang menggunakan </w:t>
      </w:r>
      <w:proofErr w:type="gramStart"/>
      <w:r w:rsidRPr="009761CE">
        <w:rPr>
          <w:rFonts w:ascii="Times New Roman" w:hAnsi="Times New Roman"/>
          <w:sz w:val="23"/>
          <w:szCs w:val="23"/>
        </w:rPr>
        <w:t>gaya</w:t>
      </w:r>
      <w:proofErr w:type="gramEnd"/>
      <w:r w:rsidRPr="009761CE">
        <w:rPr>
          <w:rFonts w:ascii="Times New Roman" w:hAnsi="Times New Roman"/>
          <w:sz w:val="23"/>
          <w:szCs w:val="23"/>
        </w:rPr>
        <w:t xml:space="preserve"> komunikasi ini dikenal dengan nama komunikator satu arah (Fajar, 2009:129)</w:t>
      </w:r>
      <w:r>
        <w:rPr>
          <w:rFonts w:ascii="Times New Roman" w:hAnsi="Times New Roman"/>
          <w:sz w:val="23"/>
          <w:szCs w:val="23"/>
        </w:rPr>
        <w:t>.</w:t>
      </w:r>
    </w:p>
    <w:p w:rsidR="00ED7D11" w:rsidRPr="009761CE" w:rsidRDefault="00ED7D11" w:rsidP="00ED7D11">
      <w:pPr>
        <w:pStyle w:val="ListParagraph"/>
        <w:numPr>
          <w:ilvl w:val="0"/>
          <w:numId w:val="12"/>
        </w:numPr>
        <w:suppressAutoHyphens w:val="0"/>
        <w:spacing w:after="0"/>
        <w:ind w:leftChars="0" w:left="284" w:firstLineChars="0" w:hanging="284"/>
        <w:contextualSpacing w:val="0"/>
        <w:jc w:val="both"/>
        <w:textDirection w:val="lrTb"/>
        <w:textAlignment w:val="auto"/>
        <w:outlineLvl w:val="9"/>
        <w:rPr>
          <w:rFonts w:ascii="Times New Roman" w:hAnsi="Times New Roman"/>
          <w:i/>
          <w:sz w:val="23"/>
          <w:szCs w:val="23"/>
        </w:rPr>
      </w:pPr>
      <w:r w:rsidRPr="009761CE">
        <w:rPr>
          <w:rFonts w:ascii="Times New Roman" w:hAnsi="Times New Roman"/>
          <w:sz w:val="23"/>
          <w:szCs w:val="23"/>
        </w:rPr>
        <w:t>Gaya Komunikasi Dua Arah</w:t>
      </w:r>
      <w:r w:rsidRPr="009761CE">
        <w:rPr>
          <w:rFonts w:ascii="Times New Roman" w:hAnsi="Times New Roman"/>
          <w:i/>
          <w:sz w:val="23"/>
          <w:szCs w:val="23"/>
        </w:rPr>
        <w:t xml:space="preserve"> (Equalitarian Style)</w:t>
      </w:r>
    </w:p>
    <w:p w:rsidR="00ED7D11" w:rsidRPr="009761CE" w:rsidRDefault="00ED7D11" w:rsidP="00A233D0">
      <w:pPr>
        <w:pStyle w:val="ListParagraph"/>
        <w:spacing w:after="0"/>
        <w:ind w:leftChars="0" w:left="284" w:firstLineChars="0" w:firstLine="0"/>
        <w:contextualSpacing w:val="0"/>
        <w:jc w:val="both"/>
        <w:rPr>
          <w:rFonts w:ascii="Times New Roman" w:hAnsi="Times New Roman"/>
          <w:i/>
          <w:sz w:val="23"/>
          <w:szCs w:val="23"/>
        </w:rPr>
      </w:pPr>
      <w:proofErr w:type="gramStart"/>
      <w:r w:rsidRPr="009761CE">
        <w:rPr>
          <w:rFonts w:ascii="Times New Roman" w:hAnsi="Times New Roman"/>
          <w:sz w:val="23"/>
          <w:szCs w:val="23"/>
        </w:rPr>
        <w:t>Gaya komunikasi ini ditandai dengan berlakunya arus penyebaran pesan-pesan verbal secara lisan maupun tertulis yang bersifat dua arah.</w:t>
      </w:r>
      <w:proofErr w:type="gramEnd"/>
      <w:r w:rsidRPr="009761CE">
        <w:rPr>
          <w:rFonts w:ascii="Times New Roman" w:hAnsi="Times New Roman"/>
          <w:sz w:val="23"/>
          <w:szCs w:val="23"/>
        </w:rPr>
        <w:t xml:space="preserve"> Orang-orang yang menggunakan </w:t>
      </w:r>
      <w:proofErr w:type="gramStart"/>
      <w:r w:rsidRPr="009761CE">
        <w:rPr>
          <w:rFonts w:ascii="Times New Roman" w:hAnsi="Times New Roman"/>
          <w:sz w:val="23"/>
          <w:szCs w:val="23"/>
        </w:rPr>
        <w:t>gaya</w:t>
      </w:r>
      <w:proofErr w:type="gramEnd"/>
      <w:r w:rsidRPr="009761CE">
        <w:rPr>
          <w:rFonts w:ascii="Times New Roman" w:hAnsi="Times New Roman"/>
          <w:sz w:val="23"/>
          <w:szCs w:val="23"/>
        </w:rPr>
        <w:t xml:space="preserve"> komunikasi ini memiliki </w:t>
      </w:r>
      <w:r w:rsidRPr="009761CE">
        <w:rPr>
          <w:rFonts w:ascii="Times New Roman" w:eastAsia="Times New Roman" w:hAnsi="Times New Roman"/>
          <w:sz w:val="23"/>
          <w:szCs w:val="23"/>
        </w:rPr>
        <w:t>sikap kepedulian yang tinggi serta mampu membina hubungan baik dengan orang lain, baik pribadi maupun dalam lingkungan hubungan kerja</w:t>
      </w:r>
      <w:r>
        <w:rPr>
          <w:rFonts w:ascii="Times New Roman" w:eastAsia="Times New Roman" w:hAnsi="Times New Roman"/>
          <w:sz w:val="23"/>
          <w:szCs w:val="23"/>
        </w:rPr>
        <w:t xml:space="preserve"> </w:t>
      </w:r>
      <w:r w:rsidRPr="009761CE">
        <w:rPr>
          <w:rFonts w:ascii="Times New Roman" w:eastAsia="Times New Roman" w:hAnsi="Times New Roman"/>
          <w:sz w:val="23"/>
          <w:szCs w:val="23"/>
        </w:rPr>
        <w:t>(Fajar, 2009: 130).</w:t>
      </w:r>
    </w:p>
    <w:p w:rsidR="00ED7D11" w:rsidRPr="009761CE" w:rsidRDefault="00ED7D11" w:rsidP="00ED7D11">
      <w:pPr>
        <w:pStyle w:val="ListParagraph"/>
        <w:numPr>
          <w:ilvl w:val="0"/>
          <w:numId w:val="12"/>
        </w:numPr>
        <w:suppressAutoHyphens w:val="0"/>
        <w:spacing w:after="0"/>
        <w:ind w:leftChars="0" w:left="284" w:firstLineChars="0" w:hanging="284"/>
        <w:contextualSpacing w:val="0"/>
        <w:jc w:val="both"/>
        <w:textDirection w:val="lrTb"/>
        <w:textAlignment w:val="auto"/>
        <w:outlineLvl w:val="9"/>
        <w:rPr>
          <w:rFonts w:ascii="Times New Roman" w:hAnsi="Times New Roman"/>
          <w:i/>
          <w:sz w:val="23"/>
          <w:szCs w:val="23"/>
        </w:rPr>
      </w:pPr>
      <w:r w:rsidRPr="009761CE">
        <w:rPr>
          <w:rFonts w:ascii="Times New Roman" w:hAnsi="Times New Roman"/>
          <w:sz w:val="23"/>
          <w:szCs w:val="23"/>
        </w:rPr>
        <w:t>Gaya Komunikasi Berstruktur</w:t>
      </w:r>
      <w:r w:rsidRPr="009761CE">
        <w:rPr>
          <w:rFonts w:ascii="Times New Roman" w:hAnsi="Times New Roman"/>
          <w:i/>
          <w:sz w:val="23"/>
          <w:szCs w:val="23"/>
        </w:rPr>
        <w:t xml:space="preserve"> (Structuring Style)</w:t>
      </w:r>
    </w:p>
    <w:p w:rsidR="00ED7D11" w:rsidRPr="00A15DB0" w:rsidRDefault="00ED7D11" w:rsidP="00A233D0">
      <w:pPr>
        <w:pStyle w:val="ListParagraph"/>
        <w:spacing w:after="0"/>
        <w:ind w:leftChars="0" w:left="284" w:firstLineChars="0" w:firstLine="0"/>
        <w:contextualSpacing w:val="0"/>
        <w:jc w:val="both"/>
        <w:rPr>
          <w:rFonts w:ascii="Times New Roman" w:eastAsia="Times New Roman" w:hAnsi="Times New Roman"/>
          <w:sz w:val="23"/>
          <w:szCs w:val="23"/>
        </w:rPr>
      </w:pPr>
      <w:proofErr w:type="gramStart"/>
      <w:r w:rsidRPr="009761CE">
        <w:rPr>
          <w:rFonts w:ascii="Times New Roman" w:hAnsi="Times New Roman"/>
          <w:sz w:val="23"/>
          <w:szCs w:val="23"/>
        </w:rPr>
        <w:t>Gaya komunikasi ini, memanfaatkan pesan-pesan verbal secara tertulis maupun lisan, guna memantapkan perintah yang harus dilaksanakan, penjadwalan tugas dan pekerjaan serta struktur organisasi.</w:t>
      </w:r>
      <w:proofErr w:type="gramEnd"/>
      <w:r>
        <w:rPr>
          <w:rFonts w:ascii="Times New Roman" w:hAnsi="Times New Roman"/>
          <w:sz w:val="23"/>
          <w:szCs w:val="23"/>
        </w:rPr>
        <w:t xml:space="preserve"> </w:t>
      </w:r>
      <w:r w:rsidRPr="009761CE">
        <w:rPr>
          <w:rFonts w:ascii="Times New Roman" w:hAnsi="Times New Roman"/>
          <w:sz w:val="23"/>
          <w:szCs w:val="23"/>
        </w:rPr>
        <w:t xml:space="preserve">Pengirim pesan lebih memberi perhatian kepada keinginan untuk mempengaruhi </w:t>
      </w:r>
      <w:r w:rsidRPr="009761CE">
        <w:rPr>
          <w:rFonts w:ascii="Times New Roman" w:eastAsia="Times New Roman" w:hAnsi="Times New Roman"/>
          <w:sz w:val="23"/>
          <w:szCs w:val="23"/>
        </w:rPr>
        <w:t xml:space="preserve">orang </w:t>
      </w:r>
      <w:proofErr w:type="gramStart"/>
      <w:r w:rsidRPr="009761CE">
        <w:rPr>
          <w:rFonts w:ascii="Times New Roman" w:eastAsia="Times New Roman" w:hAnsi="Times New Roman"/>
          <w:sz w:val="23"/>
          <w:szCs w:val="23"/>
        </w:rPr>
        <w:t>lain</w:t>
      </w:r>
      <w:proofErr w:type="gramEnd"/>
      <w:r w:rsidRPr="009761CE">
        <w:rPr>
          <w:rFonts w:ascii="Times New Roman" w:eastAsia="Times New Roman" w:hAnsi="Times New Roman"/>
          <w:sz w:val="23"/>
          <w:szCs w:val="23"/>
        </w:rPr>
        <w:t xml:space="preserve"> dengan jalan berbagai informasi tentang tujuan organisasi, jadwal kerja, aturan dan prosedur yang belaku dalam organisasi. (Fajar, 2009: 130-131).</w:t>
      </w:r>
    </w:p>
    <w:p w:rsidR="00ED7D11" w:rsidRDefault="00ED7D11" w:rsidP="00ED7D11">
      <w:pPr>
        <w:pStyle w:val="ListParagraph"/>
        <w:numPr>
          <w:ilvl w:val="0"/>
          <w:numId w:val="12"/>
        </w:numPr>
        <w:suppressAutoHyphens w:val="0"/>
        <w:spacing w:after="0"/>
        <w:ind w:leftChars="0" w:left="284" w:firstLineChars="0" w:hanging="284"/>
        <w:contextualSpacing w:val="0"/>
        <w:jc w:val="both"/>
        <w:textDirection w:val="lrTb"/>
        <w:textAlignment w:val="auto"/>
        <w:outlineLvl w:val="9"/>
        <w:rPr>
          <w:rFonts w:ascii="Times New Roman" w:hAnsi="Times New Roman"/>
          <w:i/>
          <w:sz w:val="23"/>
          <w:szCs w:val="23"/>
        </w:rPr>
      </w:pPr>
      <w:r w:rsidRPr="009761CE">
        <w:rPr>
          <w:rFonts w:ascii="Times New Roman" w:hAnsi="Times New Roman"/>
          <w:sz w:val="23"/>
          <w:szCs w:val="23"/>
        </w:rPr>
        <w:t>Gaya Komunikasi Dinamis</w:t>
      </w:r>
      <w:r w:rsidRPr="009761CE">
        <w:rPr>
          <w:rFonts w:ascii="Times New Roman" w:hAnsi="Times New Roman"/>
          <w:i/>
          <w:sz w:val="23"/>
          <w:szCs w:val="23"/>
        </w:rPr>
        <w:t xml:space="preserve"> (Dynamic Style)</w:t>
      </w:r>
    </w:p>
    <w:p w:rsidR="00ED7D11" w:rsidRPr="009761CE" w:rsidRDefault="00ED7D11" w:rsidP="00A233D0">
      <w:pPr>
        <w:pStyle w:val="ListParagraph"/>
        <w:spacing w:after="0"/>
        <w:ind w:leftChars="0" w:left="284" w:firstLineChars="0" w:firstLine="0"/>
        <w:contextualSpacing w:val="0"/>
        <w:jc w:val="both"/>
        <w:rPr>
          <w:rFonts w:ascii="Times New Roman" w:hAnsi="Times New Roman"/>
          <w:i/>
          <w:sz w:val="23"/>
          <w:szCs w:val="23"/>
        </w:rPr>
      </w:pPr>
      <w:proofErr w:type="gramStart"/>
      <w:r w:rsidRPr="009761CE">
        <w:rPr>
          <w:rFonts w:ascii="Times New Roman" w:hAnsi="Times New Roman"/>
          <w:sz w:val="23"/>
          <w:szCs w:val="23"/>
        </w:rPr>
        <w:t xml:space="preserve">Gaya komunikasi ini memiliki kecenderungan agresif, ini disebabkan karena pengirim pesan atau </w:t>
      </w:r>
      <w:r w:rsidRPr="009761CE">
        <w:rPr>
          <w:rFonts w:ascii="Times New Roman" w:hAnsi="Times New Roman"/>
          <w:i/>
          <w:sz w:val="23"/>
          <w:szCs w:val="23"/>
        </w:rPr>
        <w:t>sender</w:t>
      </w:r>
      <w:r w:rsidRPr="009761CE">
        <w:rPr>
          <w:rFonts w:ascii="Times New Roman" w:hAnsi="Times New Roman"/>
          <w:sz w:val="23"/>
          <w:szCs w:val="23"/>
        </w:rPr>
        <w:t xml:space="preserve"> memahami bahwa lingkungan pekerjaannya berorientasi pada tindakan (</w:t>
      </w:r>
      <w:r w:rsidRPr="009761CE">
        <w:rPr>
          <w:rFonts w:ascii="Times New Roman" w:hAnsi="Times New Roman"/>
          <w:i/>
          <w:sz w:val="23"/>
          <w:szCs w:val="23"/>
        </w:rPr>
        <w:t>action-oriented</w:t>
      </w:r>
      <w:r w:rsidRPr="009761CE">
        <w:rPr>
          <w:rFonts w:ascii="Times New Roman" w:hAnsi="Times New Roman"/>
          <w:sz w:val="23"/>
          <w:szCs w:val="23"/>
        </w:rPr>
        <w:t>).</w:t>
      </w:r>
      <w:proofErr w:type="gramEnd"/>
      <w:r>
        <w:rPr>
          <w:rFonts w:ascii="Times New Roman" w:hAnsi="Times New Roman"/>
          <w:sz w:val="23"/>
          <w:szCs w:val="23"/>
        </w:rPr>
        <w:t xml:space="preserve"> </w:t>
      </w:r>
      <w:r w:rsidRPr="009761CE">
        <w:rPr>
          <w:rFonts w:ascii="Times New Roman" w:hAnsi="Times New Roman"/>
          <w:sz w:val="23"/>
          <w:szCs w:val="23"/>
        </w:rPr>
        <w:t xml:space="preserve">Tujuan utama </w:t>
      </w:r>
      <w:proofErr w:type="gramStart"/>
      <w:r w:rsidRPr="009761CE">
        <w:rPr>
          <w:rFonts w:ascii="Times New Roman" w:hAnsi="Times New Roman"/>
          <w:sz w:val="23"/>
          <w:szCs w:val="23"/>
        </w:rPr>
        <w:t>gaya</w:t>
      </w:r>
      <w:proofErr w:type="gramEnd"/>
      <w:r w:rsidRPr="009761CE">
        <w:rPr>
          <w:rFonts w:ascii="Times New Roman" w:hAnsi="Times New Roman"/>
          <w:sz w:val="23"/>
          <w:szCs w:val="23"/>
        </w:rPr>
        <w:t xml:space="preserve"> komunikasi ini adalah menstimulasi atau merangsang pekerja atau karyawan untuk bekerja lebih cepat dan lebih baik. </w:t>
      </w:r>
      <w:r w:rsidRPr="009761CE">
        <w:rPr>
          <w:rFonts w:ascii="Times New Roman" w:eastAsia="Times New Roman" w:hAnsi="Times New Roman"/>
          <w:sz w:val="23"/>
          <w:szCs w:val="23"/>
        </w:rPr>
        <w:t>(Fajar, 2009: 131).</w:t>
      </w:r>
    </w:p>
    <w:p w:rsidR="00ED7D11" w:rsidRDefault="00ED7D11" w:rsidP="00ED7D11">
      <w:pPr>
        <w:pStyle w:val="ListParagraph"/>
        <w:numPr>
          <w:ilvl w:val="0"/>
          <w:numId w:val="12"/>
        </w:numPr>
        <w:suppressAutoHyphens w:val="0"/>
        <w:spacing w:after="0"/>
        <w:ind w:leftChars="0" w:left="284" w:firstLineChars="0" w:hanging="284"/>
        <w:contextualSpacing w:val="0"/>
        <w:jc w:val="both"/>
        <w:textDirection w:val="lrTb"/>
        <w:textAlignment w:val="auto"/>
        <w:outlineLvl w:val="9"/>
        <w:rPr>
          <w:rFonts w:ascii="Times New Roman" w:hAnsi="Times New Roman"/>
          <w:i/>
          <w:sz w:val="23"/>
          <w:szCs w:val="23"/>
        </w:rPr>
      </w:pPr>
      <w:r w:rsidRPr="009761CE">
        <w:rPr>
          <w:rFonts w:ascii="Times New Roman" w:hAnsi="Times New Roman"/>
          <w:sz w:val="23"/>
          <w:szCs w:val="23"/>
        </w:rPr>
        <w:t>Gaya Komunikasi Melepaskan</w:t>
      </w:r>
      <w:r w:rsidRPr="009761CE">
        <w:rPr>
          <w:rFonts w:ascii="Times New Roman" w:hAnsi="Times New Roman"/>
          <w:i/>
          <w:sz w:val="23"/>
          <w:szCs w:val="23"/>
        </w:rPr>
        <w:t xml:space="preserve"> (Relinquishing Style)</w:t>
      </w:r>
    </w:p>
    <w:p w:rsidR="00ED7D11" w:rsidRPr="009761CE" w:rsidRDefault="00ED7D11" w:rsidP="00A233D0">
      <w:pPr>
        <w:pStyle w:val="ListParagraph"/>
        <w:spacing w:after="0"/>
        <w:ind w:leftChars="0" w:left="284" w:firstLineChars="0" w:firstLine="0"/>
        <w:contextualSpacing w:val="0"/>
        <w:jc w:val="both"/>
        <w:rPr>
          <w:rFonts w:ascii="Times New Roman" w:hAnsi="Times New Roman"/>
          <w:i/>
          <w:sz w:val="23"/>
          <w:szCs w:val="23"/>
        </w:rPr>
      </w:pPr>
      <w:r w:rsidRPr="009761CE">
        <w:rPr>
          <w:rFonts w:ascii="Times New Roman" w:hAnsi="Times New Roman"/>
          <w:sz w:val="23"/>
          <w:szCs w:val="23"/>
        </w:rPr>
        <w:t>Gaya komunikasi ini lebih mencerminkan kesediaan untuk menerima pesan, pendapat atau gagasan orang lain, daripada keinginan untuk memberi perintah, meskipun pengirim pesan (</w:t>
      </w:r>
      <w:r w:rsidRPr="009761CE">
        <w:rPr>
          <w:rFonts w:ascii="Times New Roman" w:hAnsi="Times New Roman"/>
          <w:i/>
          <w:sz w:val="23"/>
          <w:szCs w:val="23"/>
        </w:rPr>
        <w:t>sender</w:t>
      </w:r>
      <w:r w:rsidRPr="009761CE">
        <w:rPr>
          <w:rFonts w:ascii="Times New Roman" w:hAnsi="Times New Roman"/>
          <w:sz w:val="23"/>
          <w:szCs w:val="23"/>
        </w:rPr>
        <w:t xml:space="preserve">) mempunyai hak untuk memberi perintah dan mengontrol orang lain. </w:t>
      </w:r>
      <w:r w:rsidRPr="009761CE">
        <w:rPr>
          <w:rFonts w:ascii="Times New Roman" w:eastAsia="Times New Roman" w:hAnsi="Times New Roman"/>
          <w:sz w:val="23"/>
          <w:szCs w:val="23"/>
        </w:rPr>
        <w:t>(Fajar, 2009: 131)</w:t>
      </w:r>
    </w:p>
    <w:p w:rsidR="00ED7D11" w:rsidRDefault="00ED7D11" w:rsidP="00ED7D11">
      <w:pPr>
        <w:pStyle w:val="ListParagraph"/>
        <w:numPr>
          <w:ilvl w:val="0"/>
          <w:numId w:val="12"/>
        </w:numPr>
        <w:suppressAutoHyphens w:val="0"/>
        <w:spacing w:after="0"/>
        <w:ind w:leftChars="0" w:left="284" w:firstLineChars="0" w:hanging="284"/>
        <w:contextualSpacing w:val="0"/>
        <w:jc w:val="both"/>
        <w:textDirection w:val="lrTb"/>
        <w:textAlignment w:val="auto"/>
        <w:outlineLvl w:val="9"/>
        <w:rPr>
          <w:rFonts w:ascii="Times New Roman" w:hAnsi="Times New Roman"/>
          <w:i/>
          <w:sz w:val="23"/>
          <w:szCs w:val="23"/>
        </w:rPr>
      </w:pPr>
      <w:r w:rsidRPr="009761CE">
        <w:rPr>
          <w:rFonts w:ascii="Times New Roman" w:hAnsi="Times New Roman"/>
          <w:sz w:val="23"/>
          <w:szCs w:val="23"/>
        </w:rPr>
        <w:t>Gaya Komunikasi Penarikan</w:t>
      </w:r>
      <w:r w:rsidRPr="009761CE">
        <w:rPr>
          <w:rFonts w:ascii="Times New Roman" w:hAnsi="Times New Roman"/>
          <w:i/>
          <w:sz w:val="23"/>
          <w:szCs w:val="23"/>
        </w:rPr>
        <w:t xml:space="preserve"> (Withdrawal Style)</w:t>
      </w:r>
    </w:p>
    <w:p w:rsidR="00ED7D11" w:rsidRPr="009761CE" w:rsidRDefault="00ED7D11" w:rsidP="000432E0">
      <w:pPr>
        <w:pStyle w:val="ListParagraph"/>
        <w:spacing w:after="120"/>
        <w:ind w:leftChars="0" w:left="284" w:firstLineChars="0" w:firstLine="0"/>
        <w:contextualSpacing w:val="0"/>
        <w:jc w:val="both"/>
        <w:rPr>
          <w:rFonts w:ascii="Times New Roman" w:hAnsi="Times New Roman"/>
          <w:i/>
          <w:sz w:val="23"/>
          <w:szCs w:val="23"/>
        </w:rPr>
      </w:pPr>
      <w:r w:rsidRPr="009761CE">
        <w:rPr>
          <w:rFonts w:ascii="Times New Roman" w:hAnsi="Times New Roman"/>
          <w:sz w:val="23"/>
          <w:szCs w:val="23"/>
        </w:rPr>
        <w:t xml:space="preserve">Akibat dari penggunaan </w:t>
      </w:r>
      <w:proofErr w:type="gramStart"/>
      <w:r w:rsidRPr="009761CE">
        <w:rPr>
          <w:rFonts w:ascii="Times New Roman" w:hAnsi="Times New Roman"/>
          <w:sz w:val="23"/>
          <w:szCs w:val="23"/>
        </w:rPr>
        <w:t>gaya</w:t>
      </w:r>
      <w:proofErr w:type="gramEnd"/>
      <w:r w:rsidRPr="009761CE">
        <w:rPr>
          <w:rFonts w:ascii="Times New Roman" w:hAnsi="Times New Roman"/>
          <w:sz w:val="23"/>
          <w:szCs w:val="23"/>
        </w:rPr>
        <w:t xml:space="preserve"> komunikasi ini adalah melemahnya tindak komunikasi. </w:t>
      </w:r>
      <w:proofErr w:type="gramStart"/>
      <w:r w:rsidRPr="009761CE">
        <w:rPr>
          <w:rFonts w:ascii="Times New Roman" w:hAnsi="Times New Roman"/>
          <w:sz w:val="23"/>
          <w:szCs w:val="23"/>
        </w:rPr>
        <w:t>Artinya, tidak ada keinginan untuk b</w:t>
      </w:r>
      <w:r>
        <w:rPr>
          <w:rFonts w:ascii="Times New Roman" w:hAnsi="Times New Roman"/>
          <w:sz w:val="23"/>
          <w:szCs w:val="23"/>
        </w:rPr>
        <w:t>erkomunikasi dengan orang lain,</w:t>
      </w:r>
      <w:r w:rsidRPr="009761CE">
        <w:rPr>
          <w:rFonts w:ascii="Times New Roman" w:eastAsia="Times New Roman" w:hAnsi="Times New Roman"/>
          <w:sz w:val="23"/>
          <w:szCs w:val="23"/>
        </w:rPr>
        <w:t xml:space="preserve"> berupaya mengindari perilaku dan memberikan sedikit tanggapan secara verbal.</w:t>
      </w:r>
      <w:proofErr w:type="gramEnd"/>
      <w:r w:rsidRPr="009761CE">
        <w:rPr>
          <w:rFonts w:ascii="Times New Roman" w:eastAsia="Times New Roman" w:hAnsi="Times New Roman"/>
          <w:sz w:val="23"/>
          <w:szCs w:val="23"/>
        </w:rPr>
        <w:t xml:space="preserve"> Orang-orang dengan </w:t>
      </w:r>
      <w:proofErr w:type="gramStart"/>
      <w:r w:rsidRPr="009761CE">
        <w:rPr>
          <w:rFonts w:ascii="Times New Roman" w:eastAsia="Times New Roman" w:hAnsi="Times New Roman"/>
          <w:sz w:val="23"/>
          <w:szCs w:val="23"/>
        </w:rPr>
        <w:t>gaya</w:t>
      </w:r>
      <w:proofErr w:type="gramEnd"/>
      <w:r w:rsidRPr="009761CE">
        <w:rPr>
          <w:rFonts w:ascii="Times New Roman" w:eastAsia="Times New Roman" w:hAnsi="Times New Roman"/>
          <w:sz w:val="23"/>
          <w:szCs w:val="23"/>
        </w:rPr>
        <w:t xml:space="preserve"> komunikasi ini tidak mau terlibat dan mencoba mele</w:t>
      </w:r>
      <w:r>
        <w:rPr>
          <w:rFonts w:ascii="Times New Roman" w:eastAsia="Times New Roman" w:hAnsi="Times New Roman"/>
          <w:sz w:val="23"/>
          <w:szCs w:val="23"/>
        </w:rPr>
        <w:t>paskan diri dari tanggung jawab</w:t>
      </w:r>
      <w:r w:rsidRPr="009761CE">
        <w:rPr>
          <w:rFonts w:ascii="Times New Roman" w:eastAsia="Times New Roman" w:hAnsi="Times New Roman"/>
          <w:sz w:val="23"/>
          <w:szCs w:val="23"/>
        </w:rPr>
        <w:t>. (Fajar, 2009: 132).</w:t>
      </w:r>
    </w:p>
    <w:p w:rsidR="00ED7D11" w:rsidRDefault="00ED7D11" w:rsidP="006A5304">
      <w:pPr>
        <w:ind w:left="0" w:hanging="2"/>
        <w:jc w:val="both"/>
        <w:rPr>
          <w:b/>
          <w:i/>
          <w:sz w:val="23"/>
          <w:szCs w:val="23"/>
        </w:rPr>
      </w:pPr>
      <w:r>
        <w:rPr>
          <w:b/>
          <w:i/>
          <w:sz w:val="23"/>
          <w:szCs w:val="23"/>
        </w:rPr>
        <w:lastRenderedPageBreak/>
        <w:t>Motivasi Kerja</w:t>
      </w:r>
    </w:p>
    <w:p w:rsidR="00ED7D11" w:rsidRPr="00014F07" w:rsidRDefault="00ED7D11" w:rsidP="008D7E7E">
      <w:pPr>
        <w:spacing w:after="120"/>
        <w:ind w:leftChars="0" w:left="0" w:firstLineChars="0" w:firstLine="720"/>
        <w:jc w:val="both"/>
        <w:rPr>
          <w:b/>
          <w:sz w:val="23"/>
          <w:szCs w:val="23"/>
        </w:rPr>
      </w:pPr>
      <w:r w:rsidRPr="00014F07">
        <w:rPr>
          <w:sz w:val="23"/>
          <w:szCs w:val="23"/>
        </w:rPr>
        <w:t xml:space="preserve">Menurut Hasibuan (1999) dalam Romli (2011:71), motivasi mempersoalkan bagaimana </w:t>
      </w:r>
      <w:proofErr w:type="gramStart"/>
      <w:r w:rsidRPr="00014F07">
        <w:rPr>
          <w:sz w:val="23"/>
          <w:szCs w:val="23"/>
        </w:rPr>
        <w:t>cara</w:t>
      </w:r>
      <w:proofErr w:type="gramEnd"/>
      <w:r w:rsidRPr="00014F07">
        <w:rPr>
          <w:sz w:val="23"/>
          <w:szCs w:val="23"/>
        </w:rPr>
        <w:t xml:space="preserve"> mendorong gairah kerja bawahan, agar mau bekerja keras dengan memberikan semua kemampuan dan keterampilan untuk mewujudkan tujuan perusahaan. </w:t>
      </w:r>
      <w:proofErr w:type="gramStart"/>
      <w:r w:rsidRPr="00014F07">
        <w:rPr>
          <w:sz w:val="23"/>
          <w:szCs w:val="23"/>
        </w:rPr>
        <w:t>Motivasi sangat dibutuhkan pada setiap karyawan di dunia kerja.</w:t>
      </w:r>
      <w:proofErr w:type="gramEnd"/>
      <w:r>
        <w:rPr>
          <w:b/>
          <w:sz w:val="23"/>
          <w:szCs w:val="23"/>
        </w:rPr>
        <w:t xml:space="preserve"> </w:t>
      </w:r>
      <w:r w:rsidRPr="00014F07">
        <w:rPr>
          <w:sz w:val="23"/>
          <w:szCs w:val="23"/>
        </w:rPr>
        <w:t xml:space="preserve">Tanpa adanya motivasi dari para karyawan untuk bekerja </w:t>
      </w:r>
      <w:proofErr w:type="gramStart"/>
      <w:r w:rsidRPr="00014F07">
        <w:rPr>
          <w:sz w:val="23"/>
          <w:szCs w:val="23"/>
        </w:rPr>
        <w:t>sama</w:t>
      </w:r>
      <w:proofErr w:type="gramEnd"/>
      <w:r w:rsidRPr="00014F07">
        <w:rPr>
          <w:sz w:val="23"/>
          <w:szCs w:val="23"/>
        </w:rPr>
        <w:t xml:space="preserve"> bagi kepentingan</w:t>
      </w:r>
      <w:r w:rsidR="00A233D0">
        <w:rPr>
          <w:sz w:val="23"/>
          <w:szCs w:val="23"/>
        </w:rPr>
        <w:t xml:space="preserve"> </w:t>
      </w:r>
      <w:r w:rsidRPr="00014F07">
        <w:rPr>
          <w:sz w:val="23"/>
          <w:szCs w:val="23"/>
        </w:rPr>
        <w:t>perusahaan maka tujuan yang telah ditetapkan tidak akan tercapai (Romli, 2011:73).</w:t>
      </w:r>
    </w:p>
    <w:p w:rsidR="00ED7D11" w:rsidRPr="00014F07" w:rsidRDefault="00ED7D11" w:rsidP="006A5304">
      <w:pPr>
        <w:ind w:left="0" w:hanging="2"/>
        <w:rPr>
          <w:b/>
          <w:i/>
          <w:sz w:val="23"/>
          <w:szCs w:val="23"/>
        </w:rPr>
      </w:pPr>
      <w:r w:rsidRPr="00014F07">
        <w:rPr>
          <w:b/>
          <w:i/>
          <w:sz w:val="23"/>
          <w:szCs w:val="23"/>
        </w:rPr>
        <w:t>Teori Kesehatan-Motivator</w:t>
      </w:r>
    </w:p>
    <w:p w:rsidR="00ED7D11" w:rsidRPr="00014F07" w:rsidRDefault="00ED7D11" w:rsidP="008D7E7E">
      <w:pPr>
        <w:ind w:leftChars="0" w:left="0" w:firstLineChars="0" w:firstLine="720"/>
        <w:jc w:val="both"/>
        <w:rPr>
          <w:rFonts w:asciiTheme="majorBidi" w:hAnsiTheme="majorBidi" w:cstheme="majorBidi"/>
          <w:sz w:val="23"/>
          <w:szCs w:val="23"/>
        </w:rPr>
      </w:pPr>
      <w:proofErr w:type="gramStart"/>
      <w:r w:rsidRPr="00014F07">
        <w:rPr>
          <w:rFonts w:asciiTheme="majorBidi" w:hAnsiTheme="majorBidi" w:cstheme="majorBidi"/>
          <w:sz w:val="23"/>
          <w:szCs w:val="23"/>
        </w:rPr>
        <w:t>Menurut Frederick Herzberg (1996) dalam Robbins (2008:218) ada dua jenis faktor yang mempengaruhi motivasi kerja, yaitu faktor intrinsik (kebutuhan yang berkaitan dengan kepuasaan kerja) dan faktor ekstrinsik (kebutuhan yang bekaitan dengan ketidakpuasaan kerja).</w:t>
      </w:r>
      <w:proofErr w:type="gramEnd"/>
    </w:p>
    <w:p w:rsidR="00ED7D11" w:rsidRPr="00C31214" w:rsidRDefault="00ED7D11" w:rsidP="00C31214">
      <w:pPr>
        <w:suppressAutoHyphens w:val="0"/>
        <w:ind w:leftChars="0" w:left="0" w:firstLineChars="0" w:hanging="2"/>
        <w:textDirection w:val="lrTb"/>
        <w:textAlignment w:val="auto"/>
        <w:outlineLvl w:val="9"/>
        <w:rPr>
          <w:b/>
          <w:sz w:val="23"/>
          <w:szCs w:val="23"/>
        </w:rPr>
      </w:pPr>
      <w:r w:rsidRPr="00C31214">
        <w:rPr>
          <w:b/>
          <w:sz w:val="23"/>
          <w:szCs w:val="23"/>
        </w:rPr>
        <w:t>Faktor Motivator (Intrinsik)</w:t>
      </w:r>
    </w:p>
    <w:p w:rsidR="00ED7D11" w:rsidRPr="00014F07" w:rsidRDefault="00ED7D11" w:rsidP="008D7E7E">
      <w:pPr>
        <w:pStyle w:val="ListParagraph"/>
        <w:numPr>
          <w:ilvl w:val="0"/>
          <w:numId w:val="13"/>
        </w:numPr>
        <w:suppressAutoHyphens w:val="0"/>
        <w:spacing w:after="0" w:line="240" w:lineRule="auto"/>
        <w:ind w:leftChars="0" w:left="567" w:firstLineChars="0" w:hanging="283"/>
        <w:contextualSpacing w:val="0"/>
        <w:jc w:val="both"/>
        <w:textDirection w:val="lrTb"/>
        <w:textAlignment w:val="auto"/>
        <w:outlineLvl w:val="9"/>
        <w:rPr>
          <w:rFonts w:ascii="Times New Roman" w:hAnsi="Times New Roman"/>
          <w:b/>
          <w:sz w:val="23"/>
          <w:szCs w:val="23"/>
        </w:rPr>
      </w:pPr>
      <w:r w:rsidRPr="00014F07">
        <w:rPr>
          <w:rFonts w:asciiTheme="majorBidi" w:hAnsiTheme="majorBidi" w:cstheme="majorBidi"/>
          <w:sz w:val="23"/>
          <w:szCs w:val="23"/>
        </w:rPr>
        <w:t>Tanggung jawab (</w:t>
      </w:r>
      <w:r w:rsidRPr="00014F07">
        <w:rPr>
          <w:rFonts w:asciiTheme="majorBidi" w:hAnsiTheme="majorBidi" w:cstheme="majorBidi"/>
          <w:i/>
          <w:sz w:val="23"/>
          <w:szCs w:val="23"/>
        </w:rPr>
        <w:t>responsibility</w:t>
      </w:r>
      <w:r w:rsidRPr="00014F07">
        <w:rPr>
          <w:rFonts w:asciiTheme="majorBidi" w:hAnsiTheme="majorBidi" w:cstheme="majorBidi"/>
          <w:sz w:val="23"/>
          <w:szCs w:val="23"/>
        </w:rPr>
        <w:t>), besar kecilnya tanggung jawab yang dirasakan diberikan kepada seorang tenaga kerja.</w:t>
      </w:r>
    </w:p>
    <w:p w:rsidR="00ED7D11" w:rsidRPr="00014F07" w:rsidRDefault="00ED7D11" w:rsidP="008D7E7E">
      <w:pPr>
        <w:pStyle w:val="ListParagraph"/>
        <w:numPr>
          <w:ilvl w:val="0"/>
          <w:numId w:val="13"/>
        </w:numPr>
        <w:suppressAutoHyphens w:val="0"/>
        <w:spacing w:after="0" w:line="240" w:lineRule="auto"/>
        <w:ind w:leftChars="0" w:left="567" w:firstLineChars="0" w:hanging="283"/>
        <w:contextualSpacing w:val="0"/>
        <w:jc w:val="both"/>
        <w:textDirection w:val="lrTb"/>
        <w:textAlignment w:val="auto"/>
        <w:outlineLvl w:val="9"/>
        <w:rPr>
          <w:rFonts w:ascii="Times New Roman" w:hAnsi="Times New Roman"/>
          <w:b/>
          <w:sz w:val="23"/>
          <w:szCs w:val="23"/>
        </w:rPr>
      </w:pPr>
      <w:r w:rsidRPr="00014F07">
        <w:rPr>
          <w:rFonts w:asciiTheme="majorBidi" w:hAnsiTheme="majorBidi" w:cstheme="majorBidi"/>
          <w:sz w:val="23"/>
          <w:szCs w:val="23"/>
        </w:rPr>
        <w:t>Kemajuan (</w:t>
      </w:r>
      <w:r w:rsidRPr="00014F07">
        <w:rPr>
          <w:rFonts w:asciiTheme="majorBidi" w:hAnsiTheme="majorBidi" w:cstheme="majorBidi"/>
          <w:i/>
          <w:sz w:val="23"/>
          <w:szCs w:val="23"/>
        </w:rPr>
        <w:t>advancement</w:t>
      </w:r>
      <w:r w:rsidRPr="00014F07">
        <w:rPr>
          <w:rFonts w:asciiTheme="majorBidi" w:hAnsiTheme="majorBidi" w:cstheme="majorBidi"/>
          <w:sz w:val="23"/>
          <w:szCs w:val="23"/>
        </w:rPr>
        <w:t>), besar kecilnya kemungkinan tenaga kerja dapat maju dalam pekerjaannya.</w:t>
      </w:r>
    </w:p>
    <w:p w:rsidR="00ED7D11" w:rsidRPr="00014F07" w:rsidRDefault="00ED7D11" w:rsidP="008D7E7E">
      <w:pPr>
        <w:pStyle w:val="ListParagraph"/>
        <w:numPr>
          <w:ilvl w:val="0"/>
          <w:numId w:val="13"/>
        </w:numPr>
        <w:suppressAutoHyphens w:val="0"/>
        <w:spacing w:after="0" w:line="240" w:lineRule="auto"/>
        <w:ind w:leftChars="0" w:left="567" w:firstLineChars="0" w:hanging="283"/>
        <w:contextualSpacing w:val="0"/>
        <w:jc w:val="both"/>
        <w:textDirection w:val="lrTb"/>
        <w:textAlignment w:val="auto"/>
        <w:outlineLvl w:val="9"/>
        <w:rPr>
          <w:rFonts w:ascii="Times New Roman" w:hAnsi="Times New Roman"/>
          <w:b/>
          <w:sz w:val="23"/>
          <w:szCs w:val="23"/>
        </w:rPr>
      </w:pPr>
      <w:r w:rsidRPr="00014F07">
        <w:rPr>
          <w:rFonts w:asciiTheme="majorBidi" w:hAnsiTheme="majorBidi" w:cstheme="majorBidi"/>
          <w:sz w:val="23"/>
          <w:szCs w:val="23"/>
        </w:rPr>
        <w:t xml:space="preserve">Pekerjaan itu sendiri </w:t>
      </w:r>
      <w:r w:rsidRPr="00014F07">
        <w:rPr>
          <w:rFonts w:ascii="Times New Roman" w:eastAsia="Times New Roman" w:hAnsi="Times New Roman"/>
          <w:sz w:val="23"/>
          <w:szCs w:val="23"/>
        </w:rPr>
        <w:t>(</w:t>
      </w:r>
      <w:r w:rsidRPr="00014F07">
        <w:rPr>
          <w:rFonts w:ascii="Times New Roman" w:eastAsia="Times New Roman" w:hAnsi="Times New Roman"/>
          <w:i/>
          <w:sz w:val="23"/>
          <w:szCs w:val="23"/>
        </w:rPr>
        <w:t>the work it self</w:t>
      </w:r>
      <w:r w:rsidRPr="00014F07">
        <w:rPr>
          <w:rFonts w:ascii="Times New Roman" w:eastAsia="Times New Roman" w:hAnsi="Times New Roman"/>
          <w:sz w:val="23"/>
          <w:szCs w:val="23"/>
        </w:rPr>
        <w:t>)</w:t>
      </w:r>
      <w:r w:rsidRPr="00014F07">
        <w:rPr>
          <w:rFonts w:asciiTheme="majorBidi" w:hAnsiTheme="majorBidi" w:cstheme="majorBidi"/>
          <w:sz w:val="23"/>
          <w:szCs w:val="23"/>
        </w:rPr>
        <w:t>, besar kecilnya tantangan yang dirasakan tenaga kerja dari pekerjaannya.</w:t>
      </w:r>
    </w:p>
    <w:p w:rsidR="00ED7D11" w:rsidRPr="00014F07" w:rsidRDefault="00ED7D11" w:rsidP="008D7E7E">
      <w:pPr>
        <w:pStyle w:val="ListParagraph"/>
        <w:numPr>
          <w:ilvl w:val="0"/>
          <w:numId w:val="13"/>
        </w:numPr>
        <w:suppressAutoHyphens w:val="0"/>
        <w:spacing w:after="0" w:line="240" w:lineRule="auto"/>
        <w:ind w:leftChars="0" w:left="567" w:firstLineChars="0" w:hanging="283"/>
        <w:contextualSpacing w:val="0"/>
        <w:jc w:val="both"/>
        <w:textDirection w:val="lrTb"/>
        <w:textAlignment w:val="auto"/>
        <w:outlineLvl w:val="9"/>
        <w:rPr>
          <w:rFonts w:ascii="Times New Roman" w:hAnsi="Times New Roman"/>
          <w:b/>
          <w:sz w:val="23"/>
          <w:szCs w:val="23"/>
        </w:rPr>
      </w:pPr>
      <w:r w:rsidRPr="00014F07">
        <w:rPr>
          <w:rFonts w:asciiTheme="majorBidi" w:hAnsiTheme="majorBidi" w:cstheme="majorBidi"/>
          <w:sz w:val="23"/>
          <w:szCs w:val="23"/>
        </w:rPr>
        <w:t>Pencapaian (</w:t>
      </w:r>
      <w:r w:rsidRPr="00014F07">
        <w:rPr>
          <w:rFonts w:asciiTheme="majorBidi" w:hAnsiTheme="majorBidi" w:cstheme="majorBidi"/>
          <w:i/>
          <w:sz w:val="23"/>
          <w:szCs w:val="23"/>
        </w:rPr>
        <w:t>achievement</w:t>
      </w:r>
      <w:r w:rsidRPr="00014F07">
        <w:rPr>
          <w:rFonts w:asciiTheme="majorBidi" w:hAnsiTheme="majorBidi" w:cstheme="majorBidi"/>
          <w:sz w:val="23"/>
          <w:szCs w:val="23"/>
        </w:rPr>
        <w:t>), besar kecilnya kemungkinan tenaga kerja mencapai prestasi kerja yang tinggi.</w:t>
      </w:r>
    </w:p>
    <w:p w:rsidR="00ED7D11" w:rsidRPr="00762A61" w:rsidRDefault="00ED7D11" w:rsidP="008D7E7E">
      <w:pPr>
        <w:pStyle w:val="ListParagraph"/>
        <w:numPr>
          <w:ilvl w:val="0"/>
          <w:numId w:val="13"/>
        </w:numPr>
        <w:suppressAutoHyphens w:val="0"/>
        <w:spacing w:after="0" w:line="240" w:lineRule="auto"/>
        <w:ind w:leftChars="0" w:left="568" w:firstLineChars="0" w:hanging="284"/>
        <w:contextualSpacing w:val="0"/>
        <w:jc w:val="both"/>
        <w:textDirection w:val="lrTb"/>
        <w:textAlignment w:val="auto"/>
        <w:outlineLvl w:val="9"/>
        <w:rPr>
          <w:rFonts w:ascii="Times New Roman" w:hAnsi="Times New Roman"/>
          <w:b/>
          <w:sz w:val="23"/>
          <w:szCs w:val="23"/>
        </w:rPr>
      </w:pPr>
      <w:r w:rsidRPr="00014F07">
        <w:rPr>
          <w:rFonts w:asciiTheme="majorBidi" w:hAnsiTheme="majorBidi" w:cstheme="majorBidi"/>
          <w:sz w:val="23"/>
          <w:szCs w:val="23"/>
        </w:rPr>
        <w:t>Pengakuan (</w:t>
      </w:r>
      <w:r w:rsidRPr="00014F07">
        <w:rPr>
          <w:rFonts w:asciiTheme="majorBidi" w:hAnsiTheme="majorBidi" w:cstheme="majorBidi"/>
          <w:i/>
          <w:sz w:val="23"/>
          <w:szCs w:val="23"/>
        </w:rPr>
        <w:t>recognition</w:t>
      </w:r>
      <w:r w:rsidRPr="00014F07">
        <w:rPr>
          <w:rFonts w:asciiTheme="majorBidi" w:hAnsiTheme="majorBidi" w:cstheme="majorBidi"/>
          <w:sz w:val="23"/>
          <w:szCs w:val="23"/>
        </w:rPr>
        <w:t>), besar kecilnya pengakuan yang diberikan kepada tenaga kerja atas unjuk kerjanya. (Robbins, 2008:218).</w:t>
      </w:r>
    </w:p>
    <w:p w:rsidR="007F3C05" w:rsidRPr="0048788A" w:rsidRDefault="00ED7D11" w:rsidP="008D7E7E">
      <w:pPr>
        <w:spacing w:after="200" w:line="240" w:lineRule="auto"/>
        <w:ind w:left="0" w:hanging="2"/>
        <w:jc w:val="both"/>
        <w:rPr>
          <w:sz w:val="23"/>
          <w:szCs w:val="23"/>
        </w:rPr>
      </w:pPr>
      <w:proofErr w:type="gramStart"/>
      <w:r w:rsidRPr="00014F07">
        <w:rPr>
          <w:sz w:val="23"/>
          <w:szCs w:val="23"/>
        </w:rPr>
        <w:t>Motivator berkaitan dengan kepuasan kerja namun tidak dengan ketidakpuasan kerja.</w:t>
      </w:r>
      <w:proofErr w:type="gramEnd"/>
      <w:r w:rsidRPr="00014F07">
        <w:rPr>
          <w:sz w:val="23"/>
          <w:szCs w:val="23"/>
        </w:rPr>
        <w:t xml:space="preserve"> </w:t>
      </w:r>
      <w:proofErr w:type="gramStart"/>
      <w:r w:rsidR="00C31214">
        <w:rPr>
          <w:sz w:val="23"/>
          <w:szCs w:val="23"/>
        </w:rPr>
        <w:t xml:space="preserve">Jadi </w:t>
      </w:r>
      <w:r w:rsidRPr="00014F07">
        <w:rPr>
          <w:sz w:val="23"/>
          <w:szCs w:val="23"/>
        </w:rPr>
        <w:t>untuk membuat pegawai bekerja lebih keras, manajer harus memusatkan perhatian pada motivator.</w:t>
      </w:r>
      <w:proofErr w:type="gramEnd"/>
      <w:r w:rsidRPr="00014F07">
        <w:rPr>
          <w:sz w:val="23"/>
          <w:szCs w:val="23"/>
        </w:rPr>
        <w:t xml:space="preserve"> </w:t>
      </w:r>
      <w:proofErr w:type="gramStart"/>
      <w:r w:rsidRPr="00014F07">
        <w:rPr>
          <w:sz w:val="23"/>
          <w:szCs w:val="23"/>
        </w:rPr>
        <w:t>(Pace dan Faules, 2015:123).</w:t>
      </w:r>
      <w:proofErr w:type="gramEnd"/>
    </w:p>
    <w:p w:rsidR="00ED7D11" w:rsidRPr="00902259" w:rsidRDefault="00ED7D11" w:rsidP="006A5304">
      <w:pPr>
        <w:ind w:left="0" w:hanging="2"/>
        <w:jc w:val="both"/>
        <w:rPr>
          <w:b/>
          <w:i/>
          <w:sz w:val="23"/>
          <w:szCs w:val="23"/>
        </w:rPr>
      </w:pPr>
      <w:r w:rsidRPr="00902259">
        <w:rPr>
          <w:b/>
          <w:i/>
          <w:sz w:val="23"/>
          <w:szCs w:val="23"/>
        </w:rPr>
        <w:t>Hipotesis</w:t>
      </w:r>
    </w:p>
    <w:p w:rsidR="00A01139" w:rsidRDefault="00ED7D11" w:rsidP="006A5304">
      <w:pPr>
        <w:ind w:left="0" w:hanging="2"/>
        <w:jc w:val="both"/>
        <w:rPr>
          <w:sz w:val="23"/>
          <w:szCs w:val="23"/>
        </w:rPr>
      </w:pPr>
      <w:r>
        <w:rPr>
          <w:sz w:val="23"/>
          <w:szCs w:val="23"/>
        </w:rPr>
        <w:t xml:space="preserve">Ho = </w:t>
      </w:r>
      <w:r w:rsidRPr="00014F07">
        <w:rPr>
          <w:sz w:val="23"/>
          <w:szCs w:val="23"/>
        </w:rPr>
        <w:t xml:space="preserve">Tidak adanya pengaruh </w:t>
      </w:r>
      <w:proofErr w:type="gramStart"/>
      <w:r w:rsidRPr="00014F07">
        <w:rPr>
          <w:sz w:val="23"/>
          <w:szCs w:val="23"/>
        </w:rPr>
        <w:t>gaya</w:t>
      </w:r>
      <w:proofErr w:type="gramEnd"/>
      <w:r w:rsidRPr="00014F07">
        <w:rPr>
          <w:sz w:val="23"/>
          <w:szCs w:val="23"/>
        </w:rPr>
        <w:t xml:space="preserve"> komun</w:t>
      </w:r>
      <w:r>
        <w:rPr>
          <w:sz w:val="23"/>
          <w:szCs w:val="23"/>
        </w:rPr>
        <w:t xml:space="preserve">ikasi terhadap motivasi kerja </w:t>
      </w:r>
      <w:r w:rsidRPr="00014F07">
        <w:rPr>
          <w:sz w:val="23"/>
          <w:szCs w:val="23"/>
        </w:rPr>
        <w:t xml:space="preserve">tenaga </w:t>
      </w:r>
      <w:r w:rsidR="00A01139">
        <w:rPr>
          <w:sz w:val="23"/>
          <w:szCs w:val="23"/>
        </w:rPr>
        <w:t xml:space="preserve"> </w:t>
      </w:r>
    </w:p>
    <w:p w:rsidR="00ED7D11" w:rsidRPr="00014F07" w:rsidRDefault="00A01139" w:rsidP="006A5304">
      <w:pPr>
        <w:ind w:left="0" w:hanging="2"/>
        <w:jc w:val="both"/>
        <w:rPr>
          <w:sz w:val="23"/>
          <w:szCs w:val="23"/>
        </w:rPr>
      </w:pPr>
      <w:r>
        <w:rPr>
          <w:sz w:val="23"/>
          <w:szCs w:val="23"/>
        </w:rPr>
        <w:t xml:space="preserve">         </w:t>
      </w:r>
      <w:proofErr w:type="gramStart"/>
      <w:r w:rsidR="00ED7D11" w:rsidRPr="00014F07">
        <w:rPr>
          <w:sz w:val="23"/>
          <w:szCs w:val="23"/>
        </w:rPr>
        <w:t>pengajar</w:t>
      </w:r>
      <w:proofErr w:type="gramEnd"/>
      <w:r w:rsidR="00ED7D11" w:rsidRPr="00014F07">
        <w:rPr>
          <w:sz w:val="23"/>
          <w:szCs w:val="23"/>
        </w:rPr>
        <w:t>.</w:t>
      </w:r>
    </w:p>
    <w:p w:rsidR="00ED7D11" w:rsidRDefault="00ED7D11" w:rsidP="00FA5E0A">
      <w:pPr>
        <w:spacing w:after="200"/>
        <w:ind w:left="0" w:hanging="2"/>
        <w:jc w:val="both"/>
        <w:rPr>
          <w:sz w:val="23"/>
          <w:szCs w:val="23"/>
        </w:rPr>
      </w:pPr>
      <w:r w:rsidRPr="00014F07">
        <w:rPr>
          <w:sz w:val="23"/>
          <w:szCs w:val="23"/>
        </w:rPr>
        <w:t>Ha =</w:t>
      </w:r>
      <w:r>
        <w:rPr>
          <w:sz w:val="23"/>
          <w:szCs w:val="23"/>
        </w:rPr>
        <w:t xml:space="preserve"> </w:t>
      </w:r>
      <w:r w:rsidRPr="00014F07">
        <w:rPr>
          <w:sz w:val="23"/>
          <w:szCs w:val="23"/>
        </w:rPr>
        <w:t xml:space="preserve">Adanya pengaruh </w:t>
      </w:r>
      <w:proofErr w:type="gramStart"/>
      <w:r w:rsidRPr="00014F07">
        <w:rPr>
          <w:sz w:val="23"/>
          <w:szCs w:val="23"/>
        </w:rPr>
        <w:t>gaya</w:t>
      </w:r>
      <w:proofErr w:type="gramEnd"/>
      <w:r w:rsidRPr="00014F07">
        <w:rPr>
          <w:sz w:val="23"/>
          <w:szCs w:val="23"/>
        </w:rPr>
        <w:t xml:space="preserve"> kom</w:t>
      </w:r>
      <w:r>
        <w:rPr>
          <w:sz w:val="23"/>
          <w:szCs w:val="23"/>
        </w:rPr>
        <w:t xml:space="preserve">unikasi terhadap motivasi kerja </w:t>
      </w:r>
      <w:r w:rsidRPr="00014F07">
        <w:rPr>
          <w:sz w:val="23"/>
          <w:szCs w:val="23"/>
        </w:rPr>
        <w:t>tenaga pengajar.</w:t>
      </w:r>
    </w:p>
    <w:p w:rsidR="00360A93" w:rsidRDefault="0006779C">
      <w:pPr>
        <w:pStyle w:val="normal0"/>
        <w:rPr>
          <w:sz w:val="23"/>
          <w:szCs w:val="23"/>
        </w:rPr>
      </w:pPr>
      <w:r>
        <w:rPr>
          <w:b/>
          <w:sz w:val="23"/>
          <w:szCs w:val="23"/>
        </w:rPr>
        <w:t>Metode Penelitian</w:t>
      </w:r>
    </w:p>
    <w:p w:rsidR="00360A93" w:rsidRDefault="0006779C">
      <w:pPr>
        <w:pStyle w:val="normal0"/>
        <w:rPr>
          <w:sz w:val="23"/>
          <w:szCs w:val="23"/>
        </w:rPr>
      </w:pPr>
      <w:r>
        <w:rPr>
          <w:b/>
          <w:i/>
          <w:sz w:val="23"/>
          <w:szCs w:val="23"/>
        </w:rPr>
        <w:t xml:space="preserve">Jenis Penelitian </w:t>
      </w:r>
    </w:p>
    <w:p w:rsidR="00360A93" w:rsidRPr="00A01139" w:rsidRDefault="00A01139" w:rsidP="00FA5E0A">
      <w:pPr>
        <w:pStyle w:val="normal0"/>
        <w:pBdr>
          <w:top w:val="nil"/>
          <w:left w:val="nil"/>
          <w:bottom w:val="nil"/>
          <w:right w:val="nil"/>
          <w:between w:val="nil"/>
        </w:pBdr>
        <w:spacing w:after="200"/>
        <w:ind w:firstLine="426"/>
        <w:jc w:val="both"/>
        <w:rPr>
          <w:color w:val="000000"/>
          <w:sz w:val="23"/>
          <w:szCs w:val="23"/>
        </w:rPr>
      </w:pPr>
      <w:proofErr w:type="gramStart"/>
      <w:r w:rsidRPr="00A01139">
        <w:rPr>
          <w:sz w:val="23"/>
          <w:szCs w:val="23"/>
        </w:rPr>
        <w:t>Jenis penelitian ini menggunakan metode kuantitatif yang mana digunakan untuk meneliti pada populasi atau sampel tertentu, pengumpulan data menggunakan instrumen penelitian, analisis data bersifat statistik dengan tujuan untuk menguji hipotesis yang telah ditetapkan (Sugiyono, 2012:11).</w:t>
      </w:r>
      <w:proofErr w:type="gramEnd"/>
    </w:p>
    <w:p w:rsidR="002332B7" w:rsidRDefault="002332B7" w:rsidP="00EC1870">
      <w:pPr>
        <w:ind w:left="0" w:hanging="2"/>
        <w:jc w:val="both"/>
        <w:rPr>
          <w:b/>
          <w:i/>
          <w:sz w:val="23"/>
          <w:szCs w:val="23"/>
        </w:rPr>
      </w:pPr>
      <w:r>
        <w:rPr>
          <w:b/>
          <w:i/>
          <w:sz w:val="23"/>
          <w:szCs w:val="23"/>
        </w:rPr>
        <w:t>Definisi Operasional</w:t>
      </w:r>
    </w:p>
    <w:p w:rsidR="002332B7" w:rsidRDefault="002332B7" w:rsidP="000F2DC0">
      <w:pPr>
        <w:spacing w:line="240" w:lineRule="auto"/>
        <w:ind w:leftChars="0" w:left="0" w:firstLineChars="0" w:firstLine="720"/>
        <w:jc w:val="both"/>
        <w:rPr>
          <w:sz w:val="23"/>
          <w:szCs w:val="23"/>
        </w:rPr>
      </w:pPr>
      <w:r w:rsidRPr="008A687E">
        <w:rPr>
          <w:sz w:val="23"/>
          <w:szCs w:val="23"/>
        </w:rPr>
        <w:t xml:space="preserve">Definisi operasional menjelaskan </w:t>
      </w:r>
      <w:proofErr w:type="gramStart"/>
      <w:r w:rsidRPr="008A687E">
        <w:rPr>
          <w:sz w:val="23"/>
          <w:szCs w:val="23"/>
        </w:rPr>
        <w:t>cara</w:t>
      </w:r>
      <w:proofErr w:type="gramEnd"/>
      <w:r w:rsidRPr="008A687E">
        <w:rPr>
          <w:sz w:val="23"/>
          <w:szCs w:val="23"/>
        </w:rPr>
        <w:t xml:space="preserve"> tertentu yang digunakan untuk meneliti dan mengoperasikan kon</w:t>
      </w:r>
      <w:r>
        <w:rPr>
          <w:sz w:val="23"/>
          <w:szCs w:val="23"/>
        </w:rPr>
        <w:t>s</w:t>
      </w:r>
      <w:r w:rsidRPr="008A687E">
        <w:rPr>
          <w:sz w:val="23"/>
          <w:szCs w:val="23"/>
        </w:rPr>
        <w:t xml:space="preserve">trak, sehingga memungkinkan bagi peneliti </w:t>
      </w:r>
      <w:r w:rsidRPr="008A687E">
        <w:rPr>
          <w:sz w:val="23"/>
          <w:szCs w:val="23"/>
        </w:rPr>
        <w:lastRenderedPageBreak/>
        <w:t>yang lain untuk melakukan replika pengukuran dengan cara yang sama atau mengembangkan cara pengukuran konstrak yang lebih baik (Sugiyono (2012:31).</w:t>
      </w:r>
      <w:r>
        <w:rPr>
          <w:sz w:val="23"/>
          <w:szCs w:val="23"/>
        </w:rPr>
        <w:t xml:space="preserve"> </w:t>
      </w:r>
      <w:r>
        <w:t>Definisi operasional dalam penelitian ini, yaitu:</w:t>
      </w:r>
    </w:p>
    <w:p w:rsidR="002332B7" w:rsidRPr="00A64865" w:rsidRDefault="002332B7" w:rsidP="006A5304">
      <w:pPr>
        <w:spacing w:line="240" w:lineRule="auto"/>
        <w:ind w:left="0" w:hanging="2"/>
        <w:jc w:val="center"/>
        <w:rPr>
          <w:b/>
          <w:sz w:val="22"/>
          <w:szCs w:val="22"/>
        </w:rPr>
      </w:pPr>
      <w:r>
        <w:rPr>
          <w:b/>
          <w:sz w:val="22"/>
          <w:szCs w:val="22"/>
        </w:rPr>
        <w:t xml:space="preserve">Tabel </w:t>
      </w:r>
      <w:r w:rsidRPr="00A64865">
        <w:rPr>
          <w:b/>
          <w:sz w:val="22"/>
          <w:szCs w:val="22"/>
        </w:rPr>
        <w:t>Operasional Konsep</w:t>
      </w:r>
    </w:p>
    <w:tbl>
      <w:tblPr>
        <w:tblStyle w:val="TableGrid"/>
        <w:tblW w:w="7655" w:type="dxa"/>
        <w:tblInd w:w="153" w:type="dxa"/>
        <w:tblLayout w:type="fixed"/>
        <w:tblLook w:val="04A0"/>
      </w:tblPr>
      <w:tblGrid>
        <w:gridCol w:w="1134"/>
        <w:gridCol w:w="2127"/>
        <w:gridCol w:w="4394"/>
      </w:tblGrid>
      <w:tr w:rsidR="002332B7" w:rsidRPr="008A687E" w:rsidTr="00463AD6">
        <w:trPr>
          <w:trHeight w:val="315"/>
        </w:trPr>
        <w:tc>
          <w:tcPr>
            <w:tcW w:w="1134" w:type="dxa"/>
            <w:tcBorders>
              <w:right w:val="single" w:sz="4" w:space="0" w:color="auto"/>
            </w:tcBorders>
          </w:tcPr>
          <w:p w:rsidR="002332B7" w:rsidRPr="007F3C05" w:rsidRDefault="002332B7" w:rsidP="006A5304">
            <w:pPr>
              <w:spacing w:line="240" w:lineRule="auto"/>
              <w:ind w:left="0" w:hanging="2"/>
              <w:jc w:val="center"/>
              <w:rPr>
                <w:b/>
                <w:sz w:val="22"/>
                <w:szCs w:val="22"/>
              </w:rPr>
            </w:pPr>
            <w:r w:rsidRPr="007F3C05">
              <w:rPr>
                <w:b/>
                <w:sz w:val="22"/>
                <w:szCs w:val="22"/>
              </w:rPr>
              <w:t>Variabel</w:t>
            </w:r>
          </w:p>
        </w:tc>
        <w:tc>
          <w:tcPr>
            <w:tcW w:w="2127" w:type="dxa"/>
            <w:tcBorders>
              <w:right w:val="single" w:sz="4" w:space="0" w:color="auto"/>
            </w:tcBorders>
          </w:tcPr>
          <w:p w:rsidR="002332B7" w:rsidRPr="007F3C05" w:rsidRDefault="002332B7" w:rsidP="006A5304">
            <w:pPr>
              <w:spacing w:line="240" w:lineRule="auto"/>
              <w:ind w:left="0" w:hanging="2"/>
              <w:jc w:val="center"/>
              <w:rPr>
                <w:b/>
                <w:sz w:val="22"/>
                <w:szCs w:val="22"/>
              </w:rPr>
            </w:pPr>
            <w:r w:rsidRPr="007F3C05">
              <w:rPr>
                <w:b/>
                <w:sz w:val="22"/>
                <w:szCs w:val="22"/>
              </w:rPr>
              <w:t>Sub-Variabel</w:t>
            </w:r>
          </w:p>
        </w:tc>
        <w:tc>
          <w:tcPr>
            <w:tcW w:w="4394" w:type="dxa"/>
            <w:tcBorders>
              <w:right w:val="single" w:sz="4" w:space="0" w:color="auto"/>
            </w:tcBorders>
          </w:tcPr>
          <w:p w:rsidR="002332B7" w:rsidRPr="007F3C05" w:rsidRDefault="002332B7" w:rsidP="006A5304">
            <w:pPr>
              <w:spacing w:line="240" w:lineRule="auto"/>
              <w:ind w:left="0" w:hanging="2"/>
              <w:jc w:val="center"/>
              <w:rPr>
                <w:b/>
                <w:sz w:val="22"/>
                <w:szCs w:val="22"/>
              </w:rPr>
            </w:pPr>
            <w:r w:rsidRPr="007F3C05">
              <w:rPr>
                <w:b/>
                <w:sz w:val="22"/>
                <w:szCs w:val="22"/>
              </w:rPr>
              <w:t>Indikator</w:t>
            </w:r>
          </w:p>
        </w:tc>
      </w:tr>
      <w:tr w:rsidR="002332B7" w:rsidRPr="008A687E" w:rsidTr="00463AD6">
        <w:tc>
          <w:tcPr>
            <w:tcW w:w="1134" w:type="dxa"/>
            <w:vMerge w:val="restart"/>
            <w:tcBorders>
              <w:right w:val="single" w:sz="4" w:space="0" w:color="auto"/>
            </w:tcBorders>
            <w:vAlign w:val="center"/>
          </w:tcPr>
          <w:p w:rsidR="002332B7" w:rsidRPr="007F3C05" w:rsidRDefault="002332B7" w:rsidP="006A5304">
            <w:pPr>
              <w:spacing w:line="240" w:lineRule="auto"/>
              <w:ind w:left="0" w:hanging="2"/>
              <w:jc w:val="center"/>
              <w:rPr>
                <w:sz w:val="22"/>
                <w:szCs w:val="22"/>
              </w:rPr>
            </w:pPr>
          </w:p>
          <w:p w:rsidR="002332B7" w:rsidRPr="007F3C05" w:rsidRDefault="002332B7" w:rsidP="006A5304">
            <w:pPr>
              <w:spacing w:line="240" w:lineRule="auto"/>
              <w:ind w:left="0" w:hanging="2"/>
              <w:jc w:val="center"/>
              <w:rPr>
                <w:sz w:val="22"/>
                <w:szCs w:val="22"/>
              </w:rPr>
            </w:pPr>
          </w:p>
          <w:p w:rsidR="002332B7" w:rsidRPr="007F3C05" w:rsidRDefault="002332B7" w:rsidP="006A5304">
            <w:pPr>
              <w:spacing w:line="240" w:lineRule="auto"/>
              <w:ind w:left="0" w:hanging="2"/>
              <w:jc w:val="center"/>
              <w:rPr>
                <w:b/>
                <w:sz w:val="22"/>
                <w:szCs w:val="22"/>
              </w:rPr>
            </w:pPr>
            <w:r w:rsidRPr="007F3C05">
              <w:rPr>
                <w:b/>
                <w:sz w:val="22"/>
                <w:szCs w:val="22"/>
              </w:rPr>
              <w:t>Gaya Komuni</w:t>
            </w:r>
            <w:r w:rsidR="00FA5E0A">
              <w:rPr>
                <w:b/>
                <w:sz w:val="22"/>
                <w:szCs w:val="22"/>
              </w:rPr>
              <w:t>-</w:t>
            </w:r>
            <w:r w:rsidRPr="007F3C05">
              <w:rPr>
                <w:b/>
                <w:sz w:val="22"/>
                <w:szCs w:val="22"/>
              </w:rPr>
              <w:t>kasi (X)</w:t>
            </w:r>
          </w:p>
        </w:tc>
        <w:tc>
          <w:tcPr>
            <w:tcW w:w="2127" w:type="dxa"/>
            <w:tcBorders>
              <w:right w:val="single" w:sz="4" w:space="0" w:color="auto"/>
            </w:tcBorders>
          </w:tcPr>
          <w:p w:rsidR="002332B7" w:rsidRPr="007F3C05" w:rsidRDefault="002332B7" w:rsidP="006A5304">
            <w:pPr>
              <w:spacing w:line="240" w:lineRule="auto"/>
              <w:ind w:left="0" w:hanging="2"/>
              <w:rPr>
                <w:b/>
                <w:sz w:val="22"/>
                <w:szCs w:val="22"/>
              </w:rPr>
            </w:pPr>
            <w:r w:rsidRPr="007F3C05">
              <w:rPr>
                <w:b/>
                <w:sz w:val="22"/>
                <w:szCs w:val="22"/>
              </w:rPr>
              <w:t>Gaya Komunikasi Mengendalikan</w:t>
            </w:r>
          </w:p>
        </w:tc>
        <w:tc>
          <w:tcPr>
            <w:tcW w:w="4394" w:type="dxa"/>
            <w:tcBorders>
              <w:left w:val="single" w:sz="4" w:space="0" w:color="auto"/>
            </w:tcBorders>
          </w:tcPr>
          <w:p w:rsidR="002332B7" w:rsidRPr="007F3C05" w:rsidRDefault="002332B7" w:rsidP="002332B7">
            <w:pPr>
              <w:pStyle w:val="ListParagraph"/>
              <w:numPr>
                <w:ilvl w:val="0"/>
                <w:numId w:val="19"/>
              </w:numPr>
              <w:suppressAutoHyphens w:val="0"/>
              <w:spacing w:after="0" w:line="240" w:lineRule="auto"/>
              <w:ind w:leftChars="0" w:left="175" w:firstLineChars="0" w:hanging="175"/>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Pendelegasian.</w:t>
            </w:r>
          </w:p>
          <w:p w:rsidR="002332B7" w:rsidRPr="007F3C05" w:rsidRDefault="002332B7" w:rsidP="002332B7">
            <w:pPr>
              <w:pStyle w:val="ListParagraph"/>
              <w:numPr>
                <w:ilvl w:val="0"/>
                <w:numId w:val="19"/>
              </w:numPr>
              <w:suppressAutoHyphens w:val="0"/>
              <w:spacing w:after="0" w:line="240" w:lineRule="auto"/>
              <w:ind w:leftChars="0" w:left="175" w:firstLineChars="0" w:hanging="175"/>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Tidak dapat memberikan pendapat.</w:t>
            </w:r>
          </w:p>
        </w:tc>
      </w:tr>
      <w:tr w:rsidR="002332B7" w:rsidRPr="008A687E" w:rsidTr="00463AD6">
        <w:tc>
          <w:tcPr>
            <w:tcW w:w="1134" w:type="dxa"/>
            <w:vMerge/>
            <w:tcBorders>
              <w:right w:val="single" w:sz="4" w:space="0" w:color="auto"/>
            </w:tcBorders>
          </w:tcPr>
          <w:p w:rsidR="002332B7" w:rsidRPr="007F3C05" w:rsidRDefault="002332B7" w:rsidP="006A5304">
            <w:pPr>
              <w:spacing w:line="240" w:lineRule="auto"/>
              <w:ind w:left="0" w:hanging="2"/>
              <w:rPr>
                <w:sz w:val="22"/>
                <w:szCs w:val="22"/>
              </w:rPr>
            </w:pPr>
          </w:p>
        </w:tc>
        <w:tc>
          <w:tcPr>
            <w:tcW w:w="2127" w:type="dxa"/>
            <w:tcBorders>
              <w:right w:val="single" w:sz="4" w:space="0" w:color="auto"/>
            </w:tcBorders>
          </w:tcPr>
          <w:p w:rsidR="002332B7" w:rsidRPr="007F3C05" w:rsidRDefault="002332B7" w:rsidP="006A5304">
            <w:pPr>
              <w:spacing w:line="240" w:lineRule="auto"/>
              <w:ind w:left="0" w:hanging="2"/>
              <w:rPr>
                <w:b/>
                <w:sz w:val="22"/>
                <w:szCs w:val="22"/>
              </w:rPr>
            </w:pPr>
            <w:r w:rsidRPr="007F3C05">
              <w:rPr>
                <w:b/>
                <w:sz w:val="22"/>
                <w:szCs w:val="22"/>
              </w:rPr>
              <w:t>Gaya Komunikasi Dua Arah</w:t>
            </w:r>
          </w:p>
        </w:tc>
        <w:tc>
          <w:tcPr>
            <w:tcW w:w="4394" w:type="dxa"/>
            <w:tcBorders>
              <w:left w:val="single" w:sz="4" w:space="0" w:color="auto"/>
            </w:tcBorders>
          </w:tcPr>
          <w:p w:rsidR="002332B7" w:rsidRPr="007F3C05" w:rsidRDefault="002332B7" w:rsidP="002332B7">
            <w:pPr>
              <w:pStyle w:val="ListParagraph"/>
              <w:numPr>
                <w:ilvl w:val="0"/>
                <w:numId w:val="20"/>
              </w:numPr>
              <w:suppressAutoHyphens w:val="0"/>
              <w:spacing w:after="0" w:line="240" w:lineRule="auto"/>
              <w:ind w:leftChars="0" w:left="175" w:firstLineChars="0" w:hanging="175"/>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Memiliki kepedulian yang tinggi.</w:t>
            </w:r>
          </w:p>
          <w:p w:rsidR="002332B7" w:rsidRPr="007F3C05" w:rsidRDefault="002332B7" w:rsidP="002332B7">
            <w:pPr>
              <w:pStyle w:val="ListParagraph"/>
              <w:numPr>
                <w:ilvl w:val="0"/>
                <w:numId w:val="20"/>
              </w:numPr>
              <w:suppressAutoHyphens w:val="0"/>
              <w:spacing w:after="0" w:line="240" w:lineRule="auto"/>
              <w:ind w:leftChars="0" w:left="175" w:firstLineChars="0" w:hanging="175"/>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Membina hubungan baik.</w:t>
            </w:r>
          </w:p>
        </w:tc>
      </w:tr>
      <w:tr w:rsidR="002332B7" w:rsidRPr="008A687E" w:rsidTr="00463AD6">
        <w:tc>
          <w:tcPr>
            <w:tcW w:w="1134" w:type="dxa"/>
            <w:vMerge/>
            <w:tcBorders>
              <w:right w:val="single" w:sz="4" w:space="0" w:color="auto"/>
            </w:tcBorders>
          </w:tcPr>
          <w:p w:rsidR="002332B7" w:rsidRPr="007F3C05" w:rsidRDefault="002332B7" w:rsidP="006A5304">
            <w:pPr>
              <w:spacing w:line="240" w:lineRule="auto"/>
              <w:ind w:left="0" w:hanging="2"/>
              <w:rPr>
                <w:sz w:val="22"/>
                <w:szCs w:val="22"/>
              </w:rPr>
            </w:pPr>
          </w:p>
        </w:tc>
        <w:tc>
          <w:tcPr>
            <w:tcW w:w="2127" w:type="dxa"/>
            <w:tcBorders>
              <w:right w:val="single" w:sz="4" w:space="0" w:color="auto"/>
            </w:tcBorders>
          </w:tcPr>
          <w:p w:rsidR="002332B7" w:rsidRPr="007F3C05" w:rsidRDefault="002332B7" w:rsidP="006A5304">
            <w:pPr>
              <w:spacing w:line="240" w:lineRule="auto"/>
              <w:ind w:left="0" w:hanging="2"/>
              <w:rPr>
                <w:b/>
                <w:sz w:val="22"/>
                <w:szCs w:val="22"/>
              </w:rPr>
            </w:pPr>
            <w:r w:rsidRPr="007F3C05">
              <w:rPr>
                <w:b/>
                <w:sz w:val="22"/>
                <w:szCs w:val="22"/>
              </w:rPr>
              <w:t>Gaya Komunikasi Berstruktur</w:t>
            </w:r>
          </w:p>
        </w:tc>
        <w:tc>
          <w:tcPr>
            <w:tcW w:w="4394" w:type="dxa"/>
            <w:tcBorders>
              <w:left w:val="single" w:sz="4" w:space="0" w:color="auto"/>
            </w:tcBorders>
          </w:tcPr>
          <w:p w:rsidR="002332B7" w:rsidRPr="007F3C05" w:rsidRDefault="002332B7" w:rsidP="002332B7">
            <w:pPr>
              <w:pStyle w:val="ListParagraph"/>
              <w:numPr>
                <w:ilvl w:val="0"/>
                <w:numId w:val="28"/>
              </w:numPr>
              <w:suppressAutoHyphens w:val="0"/>
              <w:spacing w:after="0" w:line="240" w:lineRule="auto"/>
              <w:ind w:leftChars="0" w:left="175" w:firstLineChars="0" w:hanging="175"/>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Pemberian arahan yang jelas.</w:t>
            </w:r>
          </w:p>
          <w:p w:rsidR="002332B7" w:rsidRPr="007F3C05" w:rsidRDefault="002332B7" w:rsidP="002332B7">
            <w:pPr>
              <w:pStyle w:val="ListParagraph"/>
              <w:numPr>
                <w:ilvl w:val="0"/>
                <w:numId w:val="28"/>
              </w:numPr>
              <w:suppressAutoHyphens w:val="0"/>
              <w:spacing w:after="0" w:line="240" w:lineRule="auto"/>
              <w:ind w:leftChars="0" w:left="175" w:firstLineChars="0" w:hanging="175"/>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Terstruktur.</w:t>
            </w:r>
          </w:p>
        </w:tc>
      </w:tr>
      <w:tr w:rsidR="002332B7" w:rsidRPr="008A687E" w:rsidTr="00463AD6">
        <w:tc>
          <w:tcPr>
            <w:tcW w:w="1134" w:type="dxa"/>
            <w:vMerge/>
            <w:tcBorders>
              <w:right w:val="single" w:sz="4" w:space="0" w:color="auto"/>
            </w:tcBorders>
          </w:tcPr>
          <w:p w:rsidR="002332B7" w:rsidRPr="007F3C05" w:rsidRDefault="002332B7" w:rsidP="006A5304">
            <w:pPr>
              <w:spacing w:line="240" w:lineRule="auto"/>
              <w:ind w:left="0" w:hanging="2"/>
              <w:rPr>
                <w:sz w:val="22"/>
                <w:szCs w:val="22"/>
              </w:rPr>
            </w:pPr>
          </w:p>
        </w:tc>
        <w:tc>
          <w:tcPr>
            <w:tcW w:w="2127" w:type="dxa"/>
            <w:tcBorders>
              <w:right w:val="single" w:sz="4" w:space="0" w:color="auto"/>
            </w:tcBorders>
          </w:tcPr>
          <w:p w:rsidR="002332B7" w:rsidRPr="007F3C05" w:rsidRDefault="002332B7" w:rsidP="006A5304">
            <w:pPr>
              <w:spacing w:line="240" w:lineRule="auto"/>
              <w:ind w:left="0" w:hanging="2"/>
              <w:rPr>
                <w:sz w:val="22"/>
                <w:szCs w:val="22"/>
              </w:rPr>
            </w:pPr>
            <w:r w:rsidRPr="007F3C05">
              <w:rPr>
                <w:b/>
                <w:sz w:val="22"/>
                <w:szCs w:val="22"/>
              </w:rPr>
              <w:t>Gaya Komunikasi Dinamis</w:t>
            </w:r>
          </w:p>
        </w:tc>
        <w:tc>
          <w:tcPr>
            <w:tcW w:w="4394" w:type="dxa"/>
            <w:tcBorders>
              <w:left w:val="single" w:sz="4" w:space="0" w:color="auto"/>
            </w:tcBorders>
          </w:tcPr>
          <w:p w:rsidR="002332B7" w:rsidRPr="007F3C05" w:rsidRDefault="002332B7" w:rsidP="002332B7">
            <w:pPr>
              <w:pStyle w:val="ListParagraph"/>
              <w:numPr>
                <w:ilvl w:val="0"/>
                <w:numId w:val="25"/>
              </w:numPr>
              <w:suppressAutoHyphens w:val="0"/>
              <w:spacing w:after="0" w:line="240" w:lineRule="auto"/>
              <w:ind w:leftChars="0" w:left="175" w:firstLineChars="0" w:hanging="175"/>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Menstimulasi/merangsang bawahan.</w:t>
            </w:r>
          </w:p>
          <w:p w:rsidR="002332B7" w:rsidRPr="007F3C05" w:rsidRDefault="002332B7" w:rsidP="002332B7">
            <w:pPr>
              <w:pStyle w:val="ListParagraph"/>
              <w:numPr>
                <w:ilvl w:val="0"/>
                <w:numId w:val="25"/>
              </w:numPr>
              <w:suppressAutoHyphens w:val="0"/>
              <w:spacing w:after="0" w:line="240" w:lineRule="auto"/>
              <w:ind w:leftChars="0" w:left="175" w:firstLineChars="0" w:hanging="175"/>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Bersifat agresif.</w:t>
            </w:r>
          </w:p>
        </w:tc>
      </w:tr>
      <w:tr w:rsidR="002332B7" w:rsidRPr="008A687E" w:rsidTr="00463AD6">
        <w:tc>
          <w:tcPr>
            <w:tcW w:w="1134" w:type="dxa"/>
            <w:vMerge/>
            <w:tcBorders>
              <w:right w:val="single" w:sz="4" w:space="0" w:color="auto"/>
            </w:tcBorders>
          </w:tcPr>
          <w:p w:rsidR="002332B7" w:rsidRPr="007F3C05" w:rsidRDefault="002332B7" w:rsidP="006A5304">
            <w:pPr>
              <w:spacing w:line="240" w:lineRule="auto"/>
              <w:ind w:left="0" w:hanging="2"/>
              <w:rPr>
                <w:sz w:val="22"/>
                <w:szCs w:val="22"/>
              </w:rPr>
            </w:pPr>
          </w:p>
        </w:tc>
        <w:tc>
          <w:tcPr>
            <w:tcW w:w="2127" w:type="dxa"/>
            <w:tcBorders>
              <w:right w:val="single" w:sz="4" w:space="0" w:color="auto"/>
            </w:tcBorders>
          </w:tcPr>
          <w:p w:rsidR="002332B7" w:rsidRPr="007F3C05" w:rsidRDefault="002332B7" w:rsidP="006A5304">
            <w:pPr>
              <w:spacing w:line="240" w:lineRule="auto"/>
              <w:ind w:left="0" w:hanging="2"/>
              <w:rPr>
                <w:sz w:val="22"/>
                <w:szCs w:val="22"/>
              </w:rPr>
            </w:pPr>
            <w:r w:rsidRPr="007F3C05">
              <w:rPr>
                <w:b/>
                <w:sz w:val="22"/>
                <w:szCs w:val="22"/>
              </w:rPr>
              <w:t>Gaya Komunikasi Melepaskan</w:t>
            </w:r>
          </w:p>
        </w:tc>
        <w:tc>
          <w:tcPr>
            <w:tcW w:w="4394" w:type="dxa"/>
            <w:tcBorders>
              <w:left w:val="single" w:sz="4" w:space="0" w:color="auto"/>
            </w:tcBorders>
          </w:tcPr>
          <w:p w:rsidR="002332B7" w:rsidRPr="007F3C05" w:rsidRDefault="002332B7" w:rsidP="002332B7">
            <w:pPr>
              <w:pStyle w:val="ListParagraph"/>
              <w:numPr>
                <w:ilvl w:val="0"/>
                <w:numId w:val="24"/>
              </w:numPr>
              <w:suppressAutoHyphens w:val="0"/>
              <w:spacing w:after="0" w:line="240" w:lineRule="auto"/>
              <w:ind w:leftChars="0" w:left="175" w:firstLineChars="0" w:hanging="175"/>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Lebih suka bekerjasama dengan oang yang berpengalaman, teliti, dan bertanggung jawab.</w:t>
            </w:r>
          </w:p>
          <w:p w:rsidR="002332B7" w:rsidRPr="007F3C05" w:rsidRDefault="002332B7" w:rsidP="002332B7">
            <w:pPr>
              <w:pStyle w:val="ListParagraph"/>
              <w:numPr>
                <w:ilvl w:val="0"/>
                <w:numId w:val="24"/>
              </w:numPr>
              <w:suppressAutoHyphens w:val="0"/>
              <w:spacing w:after="0" w:line="240" w:lineRule="auto"/>
              <w:ind w:leftChars="0" w:left="175" w:firstLineChars="0" w:hanging="175"/>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Menghindari memerintah orang lain.</w:t>
            </w:r>
          </w:p>
        </w:tc>
      </w:tr>
      <w:tr w:rsidR="002332B7" w:rsidRPr="008A687E" w:rsidTr="00463AD6">
        <w:tc>
          <w:tcPr>
            <w:tcW w:w="1134" w:type="dxa"/>
            <w:vMerge/>
            <w:tcBorders>
              <w:right w:val="single" w:sz="4" w:space="0" w:color="auto"/>
            </w:tcBorders>
          </w:tcPr>
          <w:p w:rsidR="002332B7" w:rsidRPr="007F3C05" w:rsidRDefault="002332B7" w:rsidP="002332B7">
            <w:pPr>
              <w:pStyle w:val="ListParagraph"/>
              <w:numPr>
                <w:ilvl w:val="0"/>
                <w:numId w:val="29"/>
              </w:numPr>
              <w:suppressAutoHyphens w:val="0"/>
              <w:spacing w:after="0" w:line="240" w:lineRule="auto"/>
              <w:ind w:leftChars="0" w:left="318" w:firstLineChars="0" w:hanging="284"/>
              <w:contextualSpacing w:val="0"/>
              <w:textDirection w:val="lrTb"/>
              <w:textAlignment w:val="auto"/>
              <w:outlineLvl w:val="9"/>
              <w:rPr>
                <w:rFonts w:ascii="Times New Roman" w:eastAsia="Times New Roman" w:hAnsi="Times New Roman"/>
                <w:b/>
                <w:i/>
              </w:rPr>
            </w:pPr>
          </w:p>
        </w:tc>
        <w:tc>
          <w:tcPr>
            <w:tcW w:w="2127" w:type="dxa"/>
            <w:tcBorders>
              <w:right w:val="single" w:sz="4" w:space="0" w:color="auto"/>
            </w:tcBorders>
          </w:tcPr>
          <w:p w:rsidR="002332B7" w:rsidRPr="007F3C05" w:rsidRDefault="002332B7" w:rsidP="006A5304">
            <w:pPr>
              <w:spacing w:line="240" w:lineRule="auto"/>
              <w:ind w:left="0" w:hanging="2"/>
              <w:rPr>
                <w:b/>
                <w:sz w:val="22"/>
                <w:szCs w:val="22"/>
              </w:rPr>
            </w:pPr>
            <w:r w:rsidRPr="007F3C05">
              <w:rPr>
                <w:b/>
                <w:sz w:val="22"/>
                <w:szCs w:val="22"/>
              </w:rPr>
              <w:t>Gaya Komunikasi Penarikan</w:t>
            </w:r>
          </w:p>
        </w:tc>
        <w:tc>
          <w:tcPr>
            <w:tcW w:w="4394" w:type="dxa"/>
            <w:tcBorders>
              <w:left w:val="single" w:sz="4" w:space="0" w:color="auto"/>
            </w:tcBorders>
          </w:tcPr>
          <w:p w:rsidR="002332B7" w:rsidRPr="007F3C05" w:rsidRDefault="002332B7" w:rsidP="002332B7">
            <w:pPr>
              <w:pStyle w:val="ListParagraph"/>
              <w:numPr>
                <w:ilvl w:val="0"/>
                <w:numId w:val="17"/>
              </w:numPr>
              <w:suppressAutoHyphens w:val="0"/>
              <w:spacing w:after="0" w:line="240" w:lineRule="auto"/>
              <w:ind w:leftChars="0" w:left="176" w:firstLineChars="0" w:hanging="176"/>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Tidak ingin dilibatkan dalam masalah.</w:t>
            </w:r>
          </w:p>
          <w:p w:rsidR="002332B7" w:rsidRPr="007F3C05" w:rsidRDefault="002332B7" w:rsidP="002332B7">
            <w:pPr>
              <w:pStyle w:val="ListParagraph"/>
              <w:numPr>
                <w:ilvl w:val="0"/>
                <w:numId w:val="17"/>
              </w:numPr>
              <w:suppressAutoHyphens w:val="0"/>
              <w:spacing w:after="0" w:line="240" w:lineRule="auto"/>
              <w:ind w:leftChars="0" w:left="176" w:firstLineChars="0" w:hanging="176"/>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Tertutup dalam penerimaan saran.</w:t>
            </w:r>
          </w:p>
        </w:tc>
      </w:tr>
      <w:tr w:rsidR="002332B7" w:rsidRPr="008A687E" w:rsidTr="00463AD6">
        <w:trPr>
          <w:trHeight w:val="487"/>
        </w:trPr>
        <w:tc>
          <w:tcPr>
            <w:tcW w:w="1134" w:type="dxa"/>
            <w:vMerge w:val="restart"/>
            <w:tcBorders>
              <w:right w:val="single" w:sz="4" w:space="0" w:color="auto"/>
            </w:tcBorders>
            <w:vAlign w:val="center"/>
          </w:tcPr>
          <w:p w:rsidR="002332B7" w:rsidRPr="007F3C05" w:rsidRDefault="002332B7" w:rsidP="006A5304">
            <w:pPr>
              <w:spacing w:line="240" w:lineRule="auto"/>
              <w:ind w:left="0" w:hanging="2"/>
              <w:jc w:val="center"/>
              <w:rPr>
                <w:b/>
                <w:sz w:val="22"/>
                <w:szCs w:val="22"/>
              </w:rPr>
            </w:pPr>
            <w:r w:rsidRPr="007F3C05">
              <w:rPr>
                <w:b/>
                <w:sz w:val="22"/>
                <w:szCs w:val="22"/>
              </w:rPr>
              <w:t>Motivasi Kerja (Y)</w:t>
            </w:r>
          </w:p>
        </w:tc>
        <w:tc>
          <w:tcPr>
            <w:tcW w:w="2127" w:type="dxa"/>
            <w:tcBorders>
              <w:right w:val="single" w:sz="4" w:space="0" w:color="auto"/>
            </w:tcBorders>
          </w:tcPr>
          <w:p w:rsidR="002332B7" w:rsidRPr="007F3C05" w:rsidRDefault="002332B7" w:rsidP="006A5304">
            <w:pPr>
              <w:spacing w:line="240" w:lineRule="auto"/>
              <w:ind w:left="0" w:hanging="2"/>
              <w:rPr>
                <w:b/>
                <w:i/>
                <w:sz w:val="22"/>
                <w:szCs w:val="22"/>
              </w:rPr>
            </w:pPr>
            <w:r w:rsidRPr="007F3C05">
              <w:rPr>
                <w:b/>
                <w:sz w:val="22"/>
                <w:szCs w:val="22"/>
              </w:rPr>
              <w:t xml:space="preserve">Tanggung Jawab </w:t>
            </w:r>
          </w:p>
        </w:tc>
        <w:tc>
          <w:tcPr>
            <w:tcW w:w="4394" w:type="dxa"/>
            <w:tcBorders>
              <w:left w:val="single" w:sz="4" w:space="0" w:color="auto"/>
            </w:tcBorders>
          </w:tcPr>
          <w:p w:rsidR="002332B7" w:rsidRPr="007F3C05" w:rsidRDefault="002332B7" w:rsidP="002332B7">
            <w:pPr>
              <w:pStyle w:val="ListParagraph"/>
              <w:numPr>
                <w:ilvl w:val="0"/>
                <w:numId w:val="26"/>
              </w:numPr>
              <w:suppressAutoHyphens w:val="0"/>
              <w:spacing w:after="0" w:line="240" w:lineRule="auto"/>
              <w:ind w:leftChars="0" w:left="175" w:firstLineChars="0" w:hanging="175"/>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Merasa bertanggung jawab atas pekerjaannya.</w:t>
            </w:r>
          </w:p>
          <w:p w:rsidR="002332B7" w:rsidRPr="007F3C05" w:rsidRDefault="002332B7" w:rsidP="002332B7">
            <w:pPr>
              <w:pStyle w:val="ListParagraph"/>
              <w:numPr>
                <w:ilvl w:val="0"/>
                <w:numId w:val="26"/>
              </w:numPr>
              <w:suppressAutoHyphens w:val="0"/>
              <w:spacing w:after="0" w:line="240" w:lineRule="auto"/>
              <w:ind w:leftChars="0" w:left="176" w:firstLineChars="0" w:hanging="176"/>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Ingin menyelesaikan pekerjaan dengan baik.</w:t>
            </w:r>
          </w:p>
        </w:tc>
      </w:tr>
      <w:tr w:rsidR="002332B7" w:rsidRPr="008A687E" w:rsidTr="00463AD6">
        <w:tc>
          <w:tcPr>
            <w:tcW w:w="1134" w:type="dxa"/>
            <w:vMerge/>
            <w:tcBorders>
              <w:right w:val="single" w:sz="4" w:space="0" w:color="auto"/>
            </w:tcBorders>
            <w:vAlign w:val="center"/>
          </w:tcPr>
          <w:p w:rsidR="002332B7" w:rsidRPr="007F3C05" w:rsidRDefault="002332B7" w:rsidP="006A5304">
            <w:pPr>
              <w:spacing w:line="240" w:lineRule="auto"/>
              <w:ind w:left="0" w:hanging="2"/>
              <w:jc w:val="center"/>
              <w:rPr>
                <w:b/>
                <w:sz w:val="22"/>
                <w:szCs w:val="22"/>
              </w:rPr>
            </w:pPr>
          </w:p>
        </w:tc>
        <w:tc>
          <w:tcPr>
            <w:tcW w:w="2127" w:type="dxa"/>
            <w:tcBorders>
              <w:right w:val="single" w:sz="4" w:space="0" w:color="auto"/>
            </w:tcBorders>
          </w:tcPr>
          <w:p w:rsidR="002332B7" w:rsidRPr="007F3C05" w:rsidRDefault="002332B7" w:rsidP="006A5304">
            <w:pPr>
              <w:spacing w:line="240" w:lineRule="auto"/>
              <w:ind w:left="0" w:hanging="2"/>
              <w:rPr>
                <w:b/>
                <w:sz w:val="22"/>
                <w:szCs w:val="22"/>
              </w:rPr>
            </w:pPr>
            <w:r w:rsidRPr="007F3C05">
              <w:rPr>
                <w:b/>
                <w:sz w:val="22"/>
                <w:szCs w:val="22"/>
              </w:rPr>
              <w:t xml:space="preserve">Kemajuan </w:t>
            </w:r>
          </w:p>
        </w:tc>
        <w:tc>
          <w:tcPr>
            <w:tcW w:w="4394" w:type="dxa"/>
            <w:tcBorders>
              <w:left w:val="single" w:sz="4" w:space="0" w:color="auto"/>
            </w:tcBorders>
          </w:tcPr>
          <w:p w:rsidR="002332B7" w:rsidRPr="007F3C05" w:rsidRDefault="002332B7" w:rsidP="002332B7">
            <w:pPr>
              <w:pStyle w:val="ListParagraph"/>
              <w:numPr>
                <w:ilvl w:val="0"/>
                <w:numId w:val="23"/>
              </w:numPr>
              <w:suppressAutoHyphens w:val="0"/>
              <w:spacing w:after="0" w:line="240" w:lineRule="auto"/>
              <w:ind w:leftChars="0" w:left="175" w:firstLineChars="0" w:hanging="175"/>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Kemampuan/</w:t>
            </w:r>
            <w:r w:rsidRPr="007F3C05">
              <w:rPr>
                <w:rFonts w:ascii="Times New Roman" w:eastAsia="Times New Roman" w:hAnsi="Times New Roman"/>
                <w:i/>
              </w:rPr>
              <w:t>skill</w:t>
            </w:r>
            <w:r w:rsidRPr="007F3C05">
              <w:rPr>
                <w:rFonts w:ascii="Times New Roman" w:eastAsia="Times New Roman" w:hAnsi="Times New Roman"/>
              </w:rPr>
              <w:t xml:space="preserve"> meningkat dan berkembang.</w:t>
            </w:r>
          </w:p>
          <w:p w:rsidR="002332B7" w:rsidRPr="007F3C05" w:rsidRDefault="002332B7" w:rsidP="002332B7">
            <w:pPr>
              <w:pStyle w:val="ListParagraph"/>
              <w:numPr>
                <w:ilvl w:val="0"/>
                <w:numId w:val="18"/>
              </w:numPr>
              <w:suppressAutoHyphens w:val="0"/>
              <w:spacing w:after="0" w:line="240" w:lineRule="auto"/>
              <w:ind w:leftChars="0" w:left="176" w:firstLineChars="0" w:hanging="176"/>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Dapat mengungkapkan ide dan pendapat.</w:t>
            </w:r>
          </w:p>
        </w:tc>
      </w:tr>
      <w:tr w:rsidR="002332B7" w:rsidRPr="008A687E" w:rsidTr="00463AD6">
        <w:tc>
          <w:tcPr>
            <w:tcW w:w="1134" w:type="dxa"/>
            <w:vMerge/>
            <w:tcBorders>
              <w:right w:val="single" w:sz="4" w:space="0" w:color="auto"/>
            </w:tcBorders>
            <w:vAlign w:val="center"/>
          </w:tcPr>
          <w:p w:rsidR="002332B7" w:rsidRPr="007F3C05" w:rsidRDefault="002332B7" w:rsidP="006A5304">
            <w:pPr>
              <w:spacing w:line="240" w:lineRule="auto"/>
              <w:ind w:left="0" w:hanging="2"/>
              <w:jc w:val="center"/>
              <w:rPr>
                <w:b/>
                <w:sz w:val="22"/>
                <w:szCs w:val="22"/>
              </w:rPr>
            </w:pPr>
          </w:p>
        </w:tc>
        <w:tc>
          <w:tcPr>
            <w:tcW w:w="2127" w:type="dxa"/>
            <w:tcBorders>
              <w:right w:val="single" w:sz="4" w:space="0" w:color="auto"/>
            </w:tcBorders>
          </w:tcPr>
          <w:p w:rsidR="002332B7" w:rsidRPr="007F3C05" w:rsidRDefault="002332B7" w:rsidP="006A5304">
            <w:pPr>
              <w:spacing w:line="240" w:lineRule="auto"/>
              <w:ind w:left="0" w:hanging="2"/>
              <w:rPr>
                <w:b/>
                <w:sz w:val="22"/>
                <w:szCs w:val="22"/>
              </w:rPr>
            </w:pPr>
            <w:r w:rsidRPr="007F3C05">
              <w:rPr>
                <w:b/>
                <w:sz w:val="22"/>
                <w:szCs w:val="22"/>
              </w:rPr>
              <w:t>Pekerjaan Itu Sendiri</w:t>
            </w:r>
          </w:p>
        </w:tc>
        <w:tc>
          <w:tcPr>
            <w:tcW w:w="4394" w:type="dxa"/>
            <w:tcBorders>
              <w:left w:val="single" w:sz="4" w:space="0" w:color="auto"/>
            </w:tcBorders>
          </w:tcPr>
          <w:p w:rsidR="002332B7" w:rsidRPr="007F3C05" w:rsidRDefault="002332B7" w:rsidP="002332B7">
            <w:pPr>
              <w:pStyle w:val="ListParagraph"/>
              <w:numPr>
                <w:ilvl w:val="0"/>
                <w:numId w:val="27"/>
              </w:numPr>
              <w:suppressAutoHyphens w:val="0"/>
              <w:spacing w:after="0" w:line="240" w:lineRule="auto"/>
              <w:ind w:leftChars="0" w:left="175" w:firstLineChars="0" w:hanging="175"/>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Merasa senang dengan pekerjaannya.</w:t>
            </w:r>
          </w:p>
          <w:p w:rsidR="002332B7" w:rsidRPr="007F3C05" w:rsidRDefault="002332B7" w:rsidP="002332B7">
            <w:pPr>
              <w:pStyle w:val="ListParagraph"/>
              <w:numPr>
                <w:ilvl w:val="0"/>
                <w:numId w:val="27"/>
              </w:numPr>
              <w:suppressAutoHyphens w:val="0"/>
              <w:spacing w:after="0" w:line="240" w:lineRule="auto"/>
              <w:ind w:leftChars="0" w:left="175" w:firstLineChars="0" w:hanging="175"/>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Berusaha untuk menciptakan suasana kelas yang menyenangkan</w:t>
            </w:r>
            <w:r w:rsidRPr="007F3C05">
              <w:rPr>
                <w:rFonts w:ascii="Times New Roman" w:hAnsi="Times New Roman"/>
              </w:rPr>
              <w:t>.</w:t>
            </w:r>
          </w:p>
        </w:tc>
      </w:tr>
      <w:tr w:rsidR="002332B7" w:rsidRPr="008A687E" w:rsidTr="00463AD6">
        <w:tc>
          <w:tcPr>
            <w:tcW w:w="1134" w:type="dxa"/>
            <w:vMerge/>
            <w:tcBorders>
              <w:right w:val="single" w:sz="4" w:space="0" w:color="auto"/>
            </w:tcBorders>
          </w:tcPr>
          <w:p w:rsidR="002332B7" w:rsidRPr="007F3C05" w:rsidRDefault="002332B7" w:rsidP="002332B7">
            <w:pPr>
              <w:pStyle w:val="ListParagraph"/>
              <w:spacing w:after="0" w:line="240" w:lineRule="auto"/>
              <w:ind w:left="0" w:hanging="2"/>
              <w:contextualSpacing w:val="0"/>
              <w:rPr>
                <w:rFonts w:ascii="Times New Roman" w:eastAsia="Times New Roman" w:hAnsi="Times New Roman"/>
                <w:b/>
                <w:i/>
              </w:rPr>
            </w:pPr>
          </w:p>
        </w:tc>
        <w:tc>
          <w:tcPr>
            <w:tcW w:w="2127" w:type="dxa"/>
            <w:tcBorders>
              <w:right w:val="single" w:sz="4" w:space="0" w:color="auto"/>
            </w:tcBorders>
          </w:tcPr>
          <w:p w:rsidR="002332B7" w:rsidRPr="007F3C05" w:rsidRDefault="002332B7" w:rsidP="006A5304">
            <w:pPr>
              <w:spacing w:line="240" w:lineRule="auto"/>
              <w:ind w:left="0" w:hanging="2"/>
              <w:rPr>
                <w:b/>
                <w:sz w:val="22"/>
                <w:szCs w:val="22"/>
              </w:rPr>
            </w:pPr>
            <w:r w:rsidRPr="007F3C05">
              <w:rPr>
                <w:b/>
                <w:sz w:val="22"/>
                <w:szCs w:val="22"/>
              </w:rPr>
              <w:t xml:space="preserve">Pencapaian </w:t>
            </w:r>
          </w:p>
          <w:p w:rsidR="002332B7" w:rsidRPr="007F3C05" w:rsidRDefault="002332B7" w:rsidP="006A5304">
            <w:pPr>
              <w:spacing w:line="240" w:lineRule="auto"/>
              <w:ind w:left="0" w:hanging="2"/>
              <w:rPr>
                <w:b/>
                <w:i/>
                <w:sz w:val="22"/>
                <w:szCs w:val="22"/>
              </w:rPr>
            </w:pPr>
          </w:p>
        </w:tc>
        <w:tc>
          <w:tcPr>
            <w:tcW w:w="4394" w:type="dxa"/>
            <w:tcBorders>
              <w:left w:val="single" w:sz="4" w:space="0" w:color="auto"/>
            </w:tcBorders>
          </w:tcPr>
          <w:p w:rsidR="002332B7" w:rsidRPr="007F3C05" w:rsidRDefault="002332B7" w:rsidP="002332B7">
            <w:pPr>
              <w:pStyle w:val="ListParagraph"/>
              <w:numPr>
                <w:ilvl w:val="0"/>
                <w:numId w:val="21"/>
              </w:numPr>
              <w:suppressAutoHyphens w:val="0"/>
              <w:spacing w:after="0" w:line="240" w:lineRule="auto"/>
              <w:ind w:leftChars="0" w:left="176" w:firstLineChars="0" w:hanging="176"/>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Terpacu untuk menunjukkan hasil kerja terbaik.</w:t>
            </w:r>
          </w:p>
          <w:p w:rsidR="002332B7" w:rsidRPr="007F3C05" w:rsidRDefault="002332B7" w:rsidP="002332B7">
            <w:pPr>
              <w:pStyle w:val="ListParagraph"/>
              <w:numPr>
                <w:ilvl w:val="0"/>
                <w:numId w:val="21"/>
              </w:numPr>
              <w:suppressAutoHyphens w:val="0"/>
              <w:spacing w:after="0" w:line="240" w:lineRule="auto"/>
              <w:ind w:leftChars="0" w:left="176" w:firstLineChars="0" w:hanging="176"/>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Mau berkembang demi hasil kerja yang baik.</w:t>
            </w:r>
          </w:p>
        </w:tc>
      </w:tr>
      <w:tr w:rsidR="002332B7" w:rsidRPr="008A687E" w:rsidTr="00463AD6">
        <w:tc>
          <w:tcPr>
            <w:tcW w:w="1134" w:type="dxa"/>
            <w:vMerge/>
            <w:tcBorders>
              <w:right w:val="single" w:sz="4" w:space="0" w:color="auto"/>
            </w:tcBorders>
          </w:tcPr>
          <w:p w:rsidR="002332B7" w:rsidRPr="007F3C05" w:rsidRDefault="002332B7" w:rsidP="002332B7">
            <w:pPr>
              <w:pStyle w:val="ListParagraph"/>
              <w:spacing w:after="0" w:line="240" w:lineRule="auto"/>
              <w:ind w:left="0" w:hanging="2"/>
              <w:contextualSpacing w:val="0"/>
              <w:rPr>
                <w:rFonts w:ascii="Times New Roman" w:eastAsia="Times New Roman" w:hAnsi="Times New Roman"/>
                <w:b/>
                <w:i/>
              </w:rPr>
            </w:pPr>
          </w:p>
        </w:tc>
        <w:tc>
          <w:tcPr>
            <w:tcW w:w="2127" w:type="dxa"/>
            <w:tcBorders>
              <w:right w:val="single" w:sz="4" w:space="0" w:color="auto"/>
            </w:tcBorders>
          </w:tcPr>
          <w:p w:rsidR="002332B7" w:rsidRPr="007F3C05" w:rsidRDefault="002332B7" w:rsidP="006A5304">
            <w:pPr>
              <w:spacing w:line="240" w:lineRule="auto"/>
              <w:ind w:left="0" w:hanging="2"/>
              <w:rPr>
                <w:b/>
                <w:sz w:val="22"/>
                <w:szCs w:val="22"/>
              </w:rPr>
            </w:pPr>
            <w:r w:rsidRPr="007F3C05">
              <w:rPr>
                <w:b/>
                <w:sz w:val="22"/>
                <w:szCs w:val="22"/>
              </w:rPr>
              <w:t xml:space="preserve">Pengakuan </w:t>
            </w:r>
          </w:p>
        </w:tc>
        <w:tc>
          <w:tcPr>
            <w:tcW w:w="4394" w:type="dxa"/>
            <w:tcBorders>
              <w:left w:val="single" w:sz="4" w:space="0" w:color="auto"/>
            </w:tcBorders>
          </w:tcPr>
          <w:p w:rsidR="002332B7" w:rsidRPr="007F3C05" w:rsidRDefault="002332B7" w:rsidP="002332B7">
            <w:pPr>
              <w:pStyle w:val="ListParagraph"/>
              <w:numPr>
                <w:ilvl w:val="0"/>
                <w:numId w:val="22"/>
              </w:numPr>
              <w:suppressAutoHyphens w:val="0"/>
              <w:spacing w:after="0" w:line="240" w:lineRule="auto"/>
              <w:ind w:leftChars="0" w:left="176" w:firstLineChars="0" w:hanging="176"/>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Pekerjaannya diakui dan dipuji.</w:t>
            </w:r>
          </w:p>
          <w:p w:rsidR="002332B7" w:rsidRPr="007F3C05" w:rsidRDefault="002332B7" w:rsidP="002332B7">
            <w:pPr>
              <w:pStyle w:val="ListParagraph"/>
              <w:numPr>
                <w:ilvl w:val="0"/>
                <w:numId w:val="22"/>
              </w:numPr>
              <w:suppressAutoHyphens w:val="0"/>
              <w:spacing w:after="0" w:line="240" w:lineRule="auto"/>
              <w:ind w:leftChars="0" w:left="176" w:firstLineChars="0" w:hanging="176"/>
              <w:contextualSpacing w:val="0"/>
              <w:jc w:val="both"/>
              <w:textDirection w:val="lrTb"/>
              <w:textAlignment w:val="auto"/>
              <w:outlineLvl w:val="9"/>
              <w:rPr>
                <w:rFonts w:ascii="Times New Roman" w:eastAsia="Times New Roman" w:hAnsi="Times New Roman"/>
              </w:rPr>
            </w:pPr>
            <w:r w:rsidRPr="007F3C05">
              <w:rPr>
                <w:rFonts w:ascii="Times New Roman" w:eastAsia="Times New Roman" w:hAnsi="Times New Roman"/>
              </w:rPr>
              <w:t>Mendapat penghargaan.</w:t>
            </w:r>
          </w:p>
        </w:tc>
      </w:tr>
    </w:tbl>
    <w:p w:rsidR="002332B7" w:rsidRPr="008A687E" w:rsidRDefault="002332B7" w:rsidP="00E278B7">
      <w:pPr>
        <w:spacing w:after="120" w:line="240" w:lineRule="auto"/>
        <w:ind w:left="0" w:hanging="2"/>
        <w:jc w:val="both"/>
        <w:rPr>
          <w:b/>
          <w:i/>
          <w:sz w:val="20"/>
          <w:szCs w:val="20"/>
        </w:rPr>
      </w:pPr>
      <w:r>
        <w:rPr>
          <w:i/>
          <w:noProof/>
          <w:sz w:val="20"/>
          <w:szCs w:val="20"/>
        </w:rPr>
        <w:t xml:space="preserve">Sumber: Olah data peneliti, </w:t>
      </w:r>
      <w:r w:rsidRPr="008A687E">
        <w:rPr>
          <w:i/>
          <w:noProof/>
          <w:sz w:val="20"/>
          <w:szCs w:val="20"/>
        </w:rPr>
        <w:t>2017</w:t>
      </w:r>
    </w:p>
    <w:p w:rsidR="002332B7" w:rsidRDefault="002332B7" w:rsidP="00EC2410">
      <w:pPr>
        <w:pStyle w:val="ListParagraph1"/>
        <w:spacing w:after="0" w:line="240" w:lineRule="auto"/>
        <w:ind w:left="0" w:hanging="2"/>
        <w:contextualSpacing w:val="0"/>
        <w:jc w:val="both"/>
        <w:rPr>
          <w:rFonts w:ascii="Times New Roman" w:hAnsi="Times New Roman"/>
          <w:b/>
          <w:i/>
          <w:sz w:val="23"/>
          <w:szCs w:val="23"/>
        </w:rPr>
      </w:pPr>
      <w:r w:rsidRPr="003A1CF5">
        <w:rPr>
          <w:rFonts w:ascii="Times New Roman" w:hAnsi="Times New Roman"/>
          <w:b/>
          <w:i/>
          <w:sz w:val="23"/>
          <w:szCs w:val="23"/>
        </w:rPr>
        <w:t>Populasi, Sampel, dan Sampling</w:t>
      </w:r>
    </w:p>
    <w:p w:rsidR="002332B7" w:rsidRPr="00483CCD" w:rsidRDefault="002332B7" w:rsidP="00CC6518">
      <w:pPr>
        <w:pStyle w:val="ListParagraph1"/>
        <w:spacing w:after="0" w:line="240" w:lineRule="auto"/>
        <w:ind w:leftChars="0" w:left="0" w:firstLineChars="0" w:firstLine="720"/>
        <w:jc w:val="both"/>
        <w:rPr>
          <w:rFonts w:ascii="Times New Roman" w:hAnsi="Times New Roman"/>
          <w:b/>
          <w:i/>
          <w:sz w:val="23"/>
          <w:szCs w:val="23"/>
        </w:rPr>
      </w:pPr>
      <w:r w:rsidRPr="00483CCD">
        <w:rPr>
          <w:rFonts w:ascii="Times New Roman" w:eastAsia="Times New Roman" w:hAnsi="Times New Roman"/>
          <w:sz w:val="24"/>
          <w:szCs w:val="24"/>
        </w:rPr>
        <w:t>Adapun populasi dalam penelitian ini adalah tenaga pengajar lembaga kursus Smart and Fun yang berjumlah 40 orang menurut data akhir per-Juli 2018.</w:t>
      </w:r>
      <w:r>
        <w:rPr>
          <w:rFonts w:ascii="Times New Roman" w:eastAsia="Times New Roman" w:hAnsi="Times New Roman"/>
          <w:sz w:val="24"/>
          <w:szCs w:val="24"/>
        </w:rPr>
        <w:t xml:space="preserve"> </w:t>
      </w:r>
      <w:proofErr w:type="gramStart"/>
      <w:r w:rsidRPr="00483CCD">
        <w:rPr>
          <w:rFonts w:ascii="Times New Roman" w:hAnsi="Times New Roman"/>
          <w:sz w:val="24"/>
          <w:szCs w:val="24"/>
        </w:rPr>
        <w:t>Sampel dalam penelitian ini berjumlah 35 tenaga pengajar aktif.</w:t>
      </w:r>
      <w:proofErr w:type="gramEnd"/>
      <w:r>
        <w:rPr>
          <w:rFonts w:ascii="Times New Roman" w:hAnsi="Times New Roman"/>
          <w:sz w:val="24"/>
          <w:szCs w:val="24"/>
        </w:rPr>
        <w:t xml:space="preserve"> </w:t>
      </w:r>
      <w:proofErr w:type="gramStart"/>
      <w:r w:rsidRPr="00483CCD">
        <w:rPr>
          <w:rFonts w:ascii="Times New Roman" w:hAnsi="Times New Roman"/>
          <w:sz w:val="24"/>
          <w:szCs w:val="24"/>
        </w:rPr>
        <w:t xml:space="preserve">Adapun sampling dalam penelitian ini yaitu </w:t>
      </w:r>
      <w:r w:rsidRPr="00483CCD">
        <w:rPr>
          <w:rFonts w:ascii="Times New Roman" w:hAnsi="Times New Roman"/>
          <w:i/>
          <w:sz w:val="24"/>
          <w:szCs w:val="24"/>
        </w:rPr>
        <w:t xml:space="preserve">Nonprobability Sampling, </w:t>
      </w:r>
      <w:r w:rsidRPr="00483CCD">
        <w:rPr>
          <w:rFonts w:ascii="Times New Roman" w:hAnsi="Times New Roman"/>
          <w:sz w:val="24"/>
          <w:szCs w:val="24"/>
        </w:rPr>
        <w:t xml:space="preserve">lebih lanjut teknik penarikan sampel yaitu berupa </w:t>
      </w:r>
      <w:r w:rsidRPr="00483CCD">
        <w:rPr>
          <w:rFonts w:ascii="Times New Roman" w:hAnsi="Times New Roman"/>
          <w:i/>
          <w:sz w:val="24"/>
          <w:szCs w:val="24"/>
        </w:rPr>
        <w:t>Purposive Sampling</w:t>
      </w:r>
      <w:r w:rsidRPr="00483CCD">
        <w:rPr>
          <w:rFonts w:ascii="Times New Roman" w:hAnsi="Times New Roman"/>
          <w:sz w:val="24"/>
          <w:szCs w:val="24"/>
        </w:rPr>
        <w:t xml:space="preserve"> yang mana </w:t>
      </w:r>
      <w:r w:rsidRPr="00483CCD">
        <w:rPr>
          <w:rFonts w:ascii="Times New Roman" w:hAnsi="Times New Roman"/>
          <w:i/>
          <w:sz w:val="24"/>
          <w:szCs w:val="24"/>
        </w:rPr>
        <w:t>purposive sampling</w:t>
      </w:r>
      <w:r w:rsidRPr="00483CCD">
        <w:rPr>
          <w:rFonts w:ascii="Times New Roman" w:hAnsi="Times New Roman"/>
          <w:sz w:val="24"/>
          <w:szCs w:val="24"/>
        </w:rPr>
        <w:t xml:space="preserve"> ini adalah adalah teknik penentuan sampel dengan pertimbangan tertentu (Sugiyono, 2017:85).</w:t>
      </w:r>
      <w:proofErr w:type="gramEnd"/>
      <w:r>
        <w:rPr>
          <w:rFonts w:ascii="Times New Roman" w:hAnsi="Times New Roman"/>
          <w:sz w:val="24"/>
          <w:szCs w:val="24"/>
        </w:rPr>
        <w:t xml:space="preserve"> K</w:t>
      </w:r>
      <w:r w:rsidRPr="00483CCD">
        <w:rPr>
          <w:rFonts w:ascii="Times New Roman" w:hAnsi="Times New Roman"/>
          <w:sz w:val="24"/>
          <w:szCs w:val="24"/>
        </w:rPr>
        <w:t>riteria tenaga pengajar yang dijadikan sampel dalam penelitian ini adalah sebagai berikut:</w:t>
      </w:r>
    </w:p>
    <w:p w:rsidR="002332B7" w:rsidRDefault="002332B7" w:rsidP="002332B7">
      <w:pPr>
        <w:pStyle w:val="ListParagraph"/>
        <w:numPr>
          <w:ilvl w:val="0"/>
          <w:numId w:val="30"/>
        </w:numPr>
        <w:suppressAutoHyphens w:val="0"/>
        <w:spacing w:after="0" w:line="240" w:lineRule="auto"/>
        <w:ind w:leftChars="0" w:left="284" w:firstLineChars="0" w:hanging="284"/>
        <w:contextualSpacing w:val="0"/>
        <w:jc w:val="both"/>
        <w:textDirection w:val="lrTb"/>
        <w:textAlignment w:val="auto"/>
        <w:outlineLvl w:val="9"/>
        <w:rPr>
          <w:rFonts w:ascii="Times New Roman" w:hAnsi="Times New Roman"/>
          <w:sz w:val="24"/>
          <w:szCs w:val="24"/>
        </w:rPr>
      </w:pPr>
      <w:r w:rsidRPr="00915D28">
        <w:rPr>
          <w:rFonts w:ascii="Times New Roman" w:hAnsi="Times New Roman"/>
          <w:sz w:val="24"/>
          <w:szCs w:val="24"/>
        </w:rPr>
        <w:lastRenderedPageBreak/>
        <w:t>Bekerja sebagai tenaga pengajar aktif di lembaga kursus Smart and Fun.</w:t>
      </w:r>
    </w:p>
    <w:p w:rsidR="002332B7" w:rsidRPr="006F7FCB" w:rsidRDefault="002332B7" w:rsidP="006F7FCB">
      <w:pPr>
        <w:pStyle w:val="ListParagraph"/>
        <w:numPr>
          <w:ilvl w:val="0"/>
          <w:numId w:val="30"/>
        </w:numPr>
        <w:suppressAutoHyphens w:val="0"/>
        <w:spacing w:line="240" w:lineRule="auto"/>
        <w:ind w:leftChars="0" w:left="284" w:firstLineChars="0" w:hanging="284"/>
        <w:contextualSpacing w:val="0"/>
        <w:jc w:val="both"/>
        <w:textDirection w:val="lrTb"/>
        <w:textAlignment w:val="auto"/>
        <w:outlineLvl w:val="9"/>
        <w:rPr>
          <w:rFonts w:ascii="Times New Roman" w:hAnsi="Times New Roman"/>
          <w:sz w:val="24"/>
          <w:szCs w:val="24"/>
        </w:rPr>
      </w:pPr>
      <w:r w:rsidRPr="00483CCD">
        <w:rPr>
          <w:rFonts w:ascii="Times New Roman" w:hAnsi="Times New Roman"/>
          <w:sz w:val="24"/>
          <w:szCs w:val="24"/>
        </w:rPr>
        <w:t xml:space="preserve">Mengajar langsung di </w:t>
      </w:r>
      <w:r w:rsidR="00D93B4B">
        <w:rPr>
          <w:rFonts w:ascii="Times New Roman" w:hAnsi="Times New Roman"/>
          <w:sz w:val="24"/>
          <w:szCs w:val="24"/>
        </w:rPr>
        <w:t>gedung cabang</w:t>
      </w:r>
      <w:r w:rsidRPr="00483CCD">
        <w:rPr>
          <w:rFonts w:ascii="Times New Roman" w:hAnsi="Times New Roman"/>
          <w:sz w:val="24"/>
          <w:szCs w:val="24"/>
        </w:rPr>
        <w:t>, tidak privat.</w:t>
      </w:r>
    </w:p>
    <w:p w:rsidR="002332B7" w:rsidRPr="00D56685" w:rsidRDefault="002332B7" w:rsidP="006F7FCB">
      <w:pPr>
        <w:ind w:left="0" w:hanging="2"/>
        <w:jc w:val="both"/>
        <w:rPr>
          <w:b/>
          <w:i/>
          <w:sz w:val="23"/>
          <w:szCs w:val="23"/>
        </w:rPr>
      </w:pPr>
      <w:r>
        <w:rPr>
          <w:b/>
          <w:i/>
          <w:sz w:val="23"/>
          <w:szCs w:val="23"/>
        </w:rPr>
        <w:t>Teknik Pengumpulan Data</w:t>
      </w:r>
    </w:p>
    <w:p w:rsidR="002332B7" w:rsidRPr="004609F1" w:rsidRDefault="002332B7" w:rsidP="002332B7">
      <w:pPr>
        <w:pStyle w:val="ListParagraph1"/>
        <w:numPr>
          <w:ilvl w:val="0"/>
          <w:numId w:val="16"/>
        </w:numPr>
        <w:suppressAutoHyphens w:val="0"/>
        <w:spacing w:after="0" w:line="240" w:lineRule="auto"/>
        <w:ind w:leftChars="0" w:left="284" w:firstLineChars="0" w:hanging="284"/>
        <w:jc w:val="both"/>
        <w:textDirection w:val="lrTb"/>
        <w:textAlignment w:val="auto"/>
        <w:outlineLvl w:val="9"/>
        <w:rPr>
          <w:rFonts w:ascii="Times New Roman" w:hAnsi="Times New Roman"/>
          <w:sz w:val="23"/>
          <w:szCs w:val="23"/>
        </w:rPr>
      </w:pPr>
      <w:r>
        <w:rPr>
          <w:rFonts w:ascii="Times New Roman" w:hAnsi="Times New Roman"/>
          <w:sz w:val="24"/>
          <w:szCs w:val="24"/>
        </w:rPr>
        <w:t>Penelitian Lapangan</w:t>
      </w:r>
    </w:p>
    <w:p w:rsidR="002332B7" w:rsidRPr="004609F1" w:rsidRDefault="002332B7" w:rsidP="002332B7">
      <w:pPr>
        <w:pStyle w:val="ListParagraph1"/>
        <w:numPr>
          <w:ilvl w:val="1"/>
          <w:numId w:val="16"/>
        </w:numPr>
        <w:suppressAutoHyphens w:val="0"/>
        <w:spacing w:after="0" w:line="240" w:lineRule="auto"/>
        <w:ind w:leftChars="0" w:left="567" w:firstLineChars="0" w:hanging="283"/>
        <w:jc w:val="both"/>
        <w:textDirection w:val="lrTb"/>
        <w:textAlignment w:val="auto"/>
        <w:outlineLvl w:val="9"/>
        <w:rPr>
          <w:rFonts w:ascii="Times New Roman" w:hAnsi="Times New Roman"/>
          <w:sz w:val="23"/>
          <w:szCs w:val="23"/>
        </w:rPr>
      </w:pPr>
      <w:r>
        <w:rPr>
          <w:rFonts w:ascii="Times New Roman" w:hAnsi="Times New Roman"/>
          <w:sz w:val="24"/>
          <w:szCs w:val="24"/>
        </w:rPr>
        <w:t>Kuesioner</w:t>
      </w:r>
    </w:p>
    <w:p w:rsidR="002332B7" w:rsidRPr="004609F1" w:rsidRDefault="002332B7" w:rsidP="002332B7">
      <w:pPr>
        <w:pStyle w:val="ListParagraph1"/>
        <w:numPr>
          <w:ilvl w:val="1"/>
          <w:numId w:val="16"/>
        </w:numPr>
        <w:suppressAutoHyphens w:val="0"/>
        <w:spacing w:after="0" w:line="240" w:lineRule="auto"/>
        <w:ind w:leftChars="0" w:left="567" w:firstLineChars="0" w:hanging="283"/>
        <w:jc w:val="both"/>
        <w:textDirection w:val="lrTb"/>
        <w:textAlignment w:val="auto"/>
        <w:outlineLvl w:val="9"/>
        <w:rPr>
          <w:rFonts w:ascii="Times New Roman" w:hAnsi="Times New Roman"/>
          <w:sz w:val="23"/>
          <w:szCs w:val="23"/>
        </w:rPr>
      </w:pPr>
      <w:r>
        <w:rPr>
          <w:rFonts w:ascii="Times New Roman" w:hAnsi="Times New Roman"/>
          <w:sz w:val="24"/>
          <w:szCs w:val="24"/>
        </w:rPr>
        <w:t>Observasi</w:t>
      </w:r>
    </w:p>
    <w:p w:rsidR="002332B7" w:rsidRPr="004609F1" w:rsidRDefault="002332B7" w:rsidP="002332B7">
      <w:pPr>
        <w:pStyle w:val="ListParagraph1"/>
        <w:numPr>
          <w:ilvl w:val="1"/>
          <w:numId w:val="16"/>
        </w:numPr>
        <w:suppressAutoHyphens w:val="0"/>
        <w:spacing w:after="0" w:line="240" w:lineRule="auto"/>
        <w:ind w:leftChars="0" w:left="567" w:firstLineChars="0" w:hanging="283"/>
        <w:jc w:val="both"/>
        <w:textDirection w:val="lrTb"/>
        <w:textAlignment w:val="auto"/>
        <w:outlineLvl w:val="9"/>
        <w:rPr>
          <w:rFonts w:ascii="Times New Roman" w:hAnsi="Times New Roman"/>
          <w:sz w:val="23"/>
          <w:szCs w:val="23"/>
        </w:rPr>
      </w:pPr>
      <w:r>
        <w:rPr>
          <w:rFonts w:ascii="Times New Roman" w:hAnsi="Times New Roman"/>
          <w:sz w:val="24"/>
          <w:szCs w:val="24"/>
        </w:rPr>
        <w:t>Dokumentasi</w:t>
      </w:r>
    </w:p>
    <w:p w:rsidR="002332B7" w:rsidRPr="003E41E1" w:rsidRDefault="002332B7" w:rsidP="00CC6518">
      <w:pPr>
        <w:pStyle w:val="ListParagraph1"/>
        <w:numPr>
          <w:ilvl w:val="0"/>
          <w:numId w:val="16"/>
        </w:numPr>
        <w:suppressAutoHyphens w:val="0"/>
        <w:spacing w:line="240" w:lineRule="auto"/>
        <w:ind w:leftChars="0" w:left="284" w:firstLineChars="0" w:hanging="284"/>
        <w:contextualSpacing w:val="0"/>
        <w:jc w:val="both"/>
        <w:textDirection w:val="lrTb"/>
        <w:textAlignment w:val="auto"/>
        <w:outlineLvl w:val="9"/>
        <w:rPr>
          <w:rFonts w:ascii="Times New Roman" w:hAnsi="Times New Roman"/>
          <w:sz w:val="23"/>
          <w:szCs w:val="23"/>
        </w:rPr>
      </w:pPr>
      <w:r>
        <w:rPr>
          <w:rFonts w:ascii="Times New Roman" w:hAnsi="Times New Roman"/>
          <w:sz w:val="24"/>
          <w:szCs w:val="24"/>
        </w:rPr>
        <w:t>Kepustakaan</w:t>
      </w:r>
      <w:r>
        <w:rPr>
          <w:rFonts w:ascii="Times New Roman" w:hAnsi="Times New Roman"/>
          <w:sz w:val="23"/>
          <w:szCs w:val="23"/>
          <w:lang w:val="id-ID"/>
        </w:rPr>
        <w:t xml:space="preserve"> </w:t>
      </w:r>
    </w:p>
    <w:p w:rsidR="002332B7" w:rsidRDefault="002332B7" w:rsidP="000F2DC0">
      <w:pPr>
        <w:pStyle w:val="ListParagraph1"/>
        <w:spacing w:after="0" w:line="240" w:lineRule="auto"/>
        <w:ind w:left="0" w:hanging="2"/>
        <w:contextualSpacing w:val="0"/>
        <w:jc w:val="both"/>
        <w:rPr>
          <w:rFonts w:ascii="Times New Roman" w:hAnsi="Times New Roman"/>
          <w:b/>
          <w:i/>
          <w:sz w:val="23"/>
          <w:szCs w:val="23"/>
        </w:rPr>
      </w:pPr>
      <w:r w:rsidRPr="003A1CF5">
        <w:rPr>
          <w:rFonts w:ascii="Times New Roman" w:hAnsi="Times New Roman"/>
          <w:b/>
          <w:i/>
          <w:sz w:val="23"/>
          <w:szCs w:val="23"/>
        </w:rPr>
        <w:t>Alat Pengukur Data</w:t>
      </w:r>
    </w:p>
    <w:p w:rsidR="006F7FCB" w:rsidRPr="00463AD6" w:rsidRDefault="002332B7" w:rsidP="00CC6518">
      <w:pPr>
        <w:spacing w:line="240" w:lineRule="auto"/>
        <w:ind w:leftChars="0" w:left="0" w:firstLineChars="0" w:firstLine="720"/>
        <w:jc w:val="both"/>
        <w:rPr>
          <w:sz w:val="23"/>
          <w:szCs w:val="23"/>
        </w:rPr>
      </w:pPr>
      <w:r w:rsidRPr="003525D1">
        <w:rPr>
          <w:sz w:val="23"/>
          <w:szCs w:val="23"/>
        </w:rPr>
        <w:t xml:space="preserve">Berdasarkan item-item pertanyaan pada kuesioner, digunakan skala Likert, yaitu skala yang digunakan untuk mengukur sikap, pendapat dan persepsi seseorang atau kelompok orang tentang fenomena sosial (Sugiyono, 2012:93). Adapun hal ini digunakan untuk mengukur pandangan tenaga pengajar Smart and Fun Samarinda tentang pengaruh </w:t>
      </w:r>
      <w:proofErr w:type="gramStart"/>
      <w:r w:rsidRPr="003525D1">
        <w:rPr>
          <w:sz w:val="23"/>
          <w:szCs w:val="23"/>
        </w:rPr>
        <w:t>gaya</w:t>
      </w:r>
      <w:proofErr w:type="gramEnd"/>
      <w:r w:rsidRPr="003525D1">
        <w:rPr>
          <w:sz w:val="23"/>
          <w:szCs w:val="23"/>
        </w:rPr>
        <w:t xml:space="preserve"> komunikasi terhadap motivasi kerja tenaga pengajar </w:t>
      </w:r>
      <w:r>
        <w:rPr>
          <w:sz w:val="23"/>
          <w:szCs w:val="23"/>
        </w:rPr>
        <w:t xml:space="preserve">Lembaga Kursus </w:t>
      </w:r>
      <w:r w:rsidRPr="003525D1">
        <w:rPr>
          <w:sz w:val="23"/>
          <w:szCs w:val="23"/>
        </w:rPr>
        <w:t>Smart and Fun Samarinda.</w:t>
      </w:r>
    </w:p>
    <w:p w:rsidR="002332B7" w:rsidRPr="003525D1" w:rsidRDefault="002332B7" w:rsidP="002332B7">
      <w:pPr>
        <w:pStyle w:val="ListParagraph"/>
        <w:spacing w:after="0" w:line="240" w:lineRule="auto"/>
        <w:ind w:left="0" w:hanging="2"/>
        <w:contextualSpacing w:val="0"/>
        <w:jc w:val="center"/>
        <w:rPr>
          <w:rFonts w:ascii="Times New Roman" w:hAnsi="Times New Roman"/>
          <w:b/>
          <w:sz w:val="23"/>
          <w:szCs w:val="23"/>
        </w:rPr>
      </w:pPr>
      <w:r w:rsidRPr="003525D1">
        <w:rPr>
          <w:rFonts w:ascii="Times New Roman" w:hAnsi="Times New Roman"/>
          <w:b/>
          <w:sz w:val="23"/>
          <w:szCs w:val="23"/>
        </w:rPr>
        <w:t>Tabel Bobot Penilaian Skala Likert</w:t>
      </w:r>
    </w:p>
    <w:tbl>
      <w:tblPr>
        <w:tblStyle w:val="TableGrid"/>
        <w:tblW w:w="0" w:type="auto"/>
        <w:jc w:val="center"/>
        <w:tblInd w:w="1707" w:type="dxa"/>
        <w:tblLook w:val="04A0"/>
      </w:tblPr>
      <w:tblGrid>
        <w:gridCol w:w="570"/>
        <w:gridCol w:w="3151"/>
        <w:gridCol w:w="1862"/>
      </w:tblGrid>
      <w:tr w:rsidR="002332B7" w:rsidRPr="003525D1" w:rsidTr="006C4ADC">
        <w:trPr>
          <w:trHeight w:val="313"/>
          <w:jc w:val="center"/>
        </w:trPr>
        <w:tc>
          <w:tcPr>
            <w:tcW w:w="570" w:type="dxa"/>
            <w:vAlign w:val="center"/>
          </w:tcPr>
          <w:p w:rsidR="002332B7" w:rsidRPr="003525D1" w:rsidRDefault="002332B7" w:rsidP="006C4ADC">
            <w:pPr>
              <w:pStyle w:val="ListParagraph"/>
              <w:spacing w:after="0" w:line="240" w:lineRule="auto"/>
              <w:ind w:left="0" w:hanging="2"/>
              <w:contextualSpacing w:val="0"/>
              <w:jc w:val="center"/>
              <w:rPr>
                <w:rFonts w:ascii="Times New Roman" w:hAnsi="Times New Roman"/>
                <w:b/>
                <w:sz w:val="23"/>
                <w:szCs w:val="23"/>
              </w:rPr>
            </w:pPr>
            <w:r w:rsidRPr="003525D1">
              <w:rPr>
                <w:rFonts w:ascii="Times New Roman" w:hAnsi="Times New Roman"/>
                <w:b/>
                <w:sz w:val="23"/>
                <w:szCs w:val="23"/>
              </w:rPr>
              <w:t>No.</w:t>
            </w:r>
          </w:p>
        </w:tc>
        <w:tc>
          <w:tcPr>
            <w:tcW w:w="3151" w:type="dxa"/>
            <w:vAlign w:val="center"/>
          </w:tcPr>
          <w:p w:rsidR="002332B7" w:rsidRPr="003525D1" w:rsidRDefault="002332B7" w:rsidP="006C4ADC">
            <w:pPr>
              <w:pStyle w:val="ListParagraph"/>
              <w:spacing w:after="0" w:line="240" w:lineRule="auto"/>
              <w:ind w:left="0" w:hanging="2"/>
              <w:contextualSpacing w:val="0"/>
              <w:jc w:val="center"/>
              <w:rPr>
                <w:rFonts w:ascii="Times New Roman" w:hAnsi="Times New Roman"/>
                <w:b/>
                <w:sz w:val="23"/>
                <w:szCs w:val="23"/>
              </w:rPr>
            </w:pPr>
            <w:r w:rsidRPr="003525D1">
              <w:rPr>
                <w:rFonts w:ascii="Times New Roman" w:hAnsi="Times New Roman"/>
                <w:b/>
                <w:sz w:val="23"/>
                <w:szCs w:val="23"/>
              </w:rPr>
              <w:t>Pernyataan</w:t>
            </w:r>
          </w:p>
        </w:tc>
        <w:tc>
          <w:tcPr>
            <w:tcW w:w="1862" w:type="dxa"/>
            <w:vAlign w:val="center"/>
          </w:tcPr>
          <w:p w:rsidR="002332B7" w:rsidRPr="003525D1" w:rsidRDefault="002332B7" w:rsidP="006C4ADC">
            <w:pPr>
              <w:pStyle w:val="ListParagraph"/>
              <w:tabs>
                <w:tab w:val="left" w:pos="180"/>
                <w:tab w:val="center" w:pos="823"/>
              </w:tabs>
              <w:spacing w:after="0" w:line="240" w:lineRule="auto"/>
              <w:ind w:left="0" w:hanging="2"/>
              <w:contextualSpacing w:val="0"/>
              <w:jc w:val="center"/>
              <w:rPr>
                <w:rFonts w:ascii="Times New Roman" w:hAnsi="Times New Roman"/>
                <w:b/>
                <w:sz w:val="23"/>
                <w:szCs w:val="23"/>
              </w:rPr>
            </w:pPr>
            <w:r w:rsidRPr="003525D1">
              <w:rPr>
                <w:rFonts w:ascii="Times New Roman" w:hAnsi="Times New Roman"/>
                <w:b/>
                <w:sz w:val="23"/>
                <w:szCs w:val="23"/>
              </w:rPr>
              <w:t>Skor Positif</w:t>
            </w:r>
          </w:p>
        </w:tc>
      </w:tr>
      <w:tr w:rsidR="002332B7" w:rsidRPr="003525D1" w:rsidTr="0013606B">
        <w:trPr>
          <w:trHeight w:val="153"/>
          <w:jc w:val="center"/>
        </w:trPr>
        <w:tc>
          <w:tcPr>
            <w:tcW w:w="570" w:type="dxa"/>
            <w:vAlign w:val="center"/>
          </w:tcPr>
          <w:p w:rsidR="002332B7" w:rsidRPr="003525D1" w:rsidRDefault="002332B7" w:rsidP="002332B7">
            <w:pPr>
              <w:pStyle w:val="ListParagraph"/>
              <w:spacing w:after="0" w:line="240" w:lineRule="auto"/>
              <w:ind w:left="0" w:hanging="2"/>
              <w:contextualSpacing w:val="0"/>
              <w:jc w:val="center"/>
              <w:rPr>
                <w:rFonts w:ascii="Times New Roman" w:hAnsi="Times New Roman"/>
                <w:sz w:val="23"/>
                <w:szCs w:val="23"/>
              </w:rPr>
            </w:pPr>
            <w:r w:rsidRPr="003525D1">
              <w:rPr>
                <w:rFonts w:ascii="Times New Roman" w:hAnsi="Times New Roman"/>
                <w:sz w:val="23"/>
                <w:szCs w:val="23"/>
              </w:rPr>
              <w:t>1.</w:t>
            </w:r>
          </w:p>
        </w:tc>
        <w:tc>
          <w:tcPr>
            <w:tcW w:w="3151" w:type="dxa"/>
            <w:vAlign w:val="center"/>
          </w:tcPr>
          <w:p w:rsidR="002332B7" w:rsidRPr="003525D1" w:rsidRDefault="002332B7" w:rsidP="006A5304">
            <w:pPr>
              <w:spacing w:line="240" w:lineRule="auto"/>
              <w:ind w:left="0" w:hanging="2"/>
              <w:jc w:val="center"/>
              <w:rPr>
                <w:sz w:val="23"/>
                <w:szCs w:val="23"/>
              </w:rPr>
            </w:pPr>
            <w:r w:rsidRPr="003525D1">
              <w:rPr>
                <w:sz w:val="23"/>
                <w:szCs w:val="23"/>
              </w:rPr>
              <w:t>Sangat Setuju</w:t>
            </w:r>
          </w:p>
        </w:tc>
        <w:tc>
          <w:tcPr>
            <w:tcW w:w="1862" w:type="dxa"/>
            <w:vAlign w:val="center"/>
          </w:tcPr>
          <w:p w:rsidR="002332B7" w:rsidRPr="003525D1" w:rsidRDefault="002332B7" w:rsidP="002332B7">
            <w:pPr>
              <w:pStyle w:val="ListParagraph"/>
              <w:spacing w:after="0" w:line="240" w:lineRule="auto"/>
              <w:ind w:left="0" w:hanging="2"/>
              <w:contextualSpacing w:val="0"/>
              <w:jc w:val="center"/>
              <w:rPr>
                <w:rFonts w:ascii="Times New Roman" w:hAnsi="Times New Roman"/>
                <w:sz w:val="23"/>
                <w:szCs w:val="23"/>
              </w:rPr>
            </w:pPr>
            <w:r w:rsidRPr="003525D1">
              <w:rPr>
                <w:rFonts w:ascii="Times New Roman" w:hAnsi="Times New Roman"/>
                <w:sz w:val="23"/>
                <w:szCs w:val="23"/>
              </w:rPr>
              <w:t>5</w:t>
            </w:r>
          </w:p>
        </w:tc>
      </w:tr>
      <w:tr w:rsidR="002332B7" w:rsidRPr="003525D1" w:rsidTr="0013606B">
        <w:trPr>
          <w:jc w:val="center"/>
        </w:trPr>
        <w:tc>
          <w:tcPr>
            <w:tcW w:w="570" w:type="dxa"/>
            <w:vAlign w:val="center"/>
          </w:tcPr>
          <w:p w:rsidR="002332B7" w:rsidRPr="003525D1" w:rsidRDefault="002332B7" w:rsidP="002332B7">
            <w:pPr>
              <w:pStyle w:val="ListParagraph"/>
              <w:spacing w:after="0" w:line="240" w:lineRule="auto"/>
              <w:ind w:left="0" w:hanging="2"/>
              <w:contextualSpacing w:val="0"/>
              <w:jc w:val="center"/>
              <w:rPr>
                <w:rFonts w:ascii="Times New Roman" w:hAnsi="Times New Roman"/>
                <w:sz w:val="23"/>
                <w:szCs w:val="23"/>
              </w:rPr>
            </w:pPr>
            <w:r w:rsidRPr="003525D1">
              <w:rPr>
                <w:rFonts w:ascii="Times New Roman" w:hAnsi="Times New Roman"/>
                <w:sz w:val="23"/>
                <w:szCs w:val="23"/>
              </w:rPr>
              <w:t>2.</w:t>
            </w:r>
          </w:p>
        </w:tc>
        <w:tc>
          <w:tcPr>
            <w:tcW w:w="3151" w:type="dxa"/>
            <w:vAlign w:val="center"/>
          </w:tcPr>
          <w:p w:rsidR="002332B7" w:rsidRPr="003525D1" w:rsidRDefault="002332B7" w:rsidP="002332B7">
            <w:pPr>
              <w:pStyle w:val="ListParagraph"/>
              <w:spacing w:after="0" w:line="240" w:lineRule="auto"/>
              <w:ind w:left="0" w:hanging="2"/>
              <w:contextualSpacing w:val="0"/>
              <w:jc w:val="center"/>
              <w:rPr>
                <w:rFonts w:ascii="Times New Roman" w:hAnsi="Times New Roman"/>
                <w:sz w:val="23"/>
                <w:szCs w:val="23"/>
              </w:rPr>
            </w:pPr>
            <w:r w:rsidRPr="003525D1">
              <w:rPr>
                <w:rFonts w:ascii="Times New Roman" w:hAnsi="Times New Roman"/>
                <w:sz w:val="23"/>
                <w:szCs w:val="23"/>
              </w:rPr>
              <w:t>Setuju</w:t>
            </w:r>
          </w:p>
        </w:tc>
        <w:tc>
          <w:tcPr>
            <w:tcW w:w="1862" w:type="dxa"/>
            <w:vAlign w:val="center"/>
          </w:tcPr>
          <w:p w:rsidR="002332B7" w:rsidRPr="003525D1" w:rsidRDefault="002332B7" w:rsidP="002332B7">
            <w:pPr>
              <w:pStyle w:val="ListParagraph"/>
              <w:spacing w:after="0" w:line="240" w:lineRule="auto"/>
              <w:ind w:left="0" w:hanging="2"/>
              <w:contextualSpacing w:val="0"/>
              <w:jc w:val="center"/>
              <w:rPr>
                <w:rFonts w:ascii="Times New Roman" w:hAnsi="Times New Roman"/>
                <w:sz w:val="23"/>
                <w:szCs w:val="23"/>
              </w:rPr>
            </w:pPr>
            <w:r w:rsidRPr="003525D1">
              <w:rPr>
                <w:rFonts w:ascii="Times New Roman" w:hAnsi="Times New Roman"/>
                <w:sz w:val="23"/>
                <w:szCs w:val="23"/>
              </w:rPr>
              <w:t>4</w:t>
            </w:r>
          </w:p>
        </w:tc>
      </w:tr>
      <w:tr w:rsidR="002332B7" w:rsidRPr="003525D1" w:rsidTr="0013606B">
        <w:trPr>
          <w:jc w:val="center"/>
        </w:trPr>
        <w:tc>
          <w:tcPr>
            <w:tcW w:w="570" w:type="dxa"/>
            <w:vAlign w:val="center"/>
          </w:tcPr>
          <w:p w:rsidR="002332B7" w:rsidRPr="003525D1" w:rsidRDefault="002332B7" w:rsidP="002332B7">
            <w:pPr>
              <w:pStyle w:val="ListParagraph"/>
              <w:spacing w:after="0" w:line="240" w:lineRule="auto"/>
              <w:ind w:left="0" w:hanging="2"/>
              <w:contextualSpacing w:val="0"/>
              <w:jc w:val="center"/>
              <w:rPr>
                <w:rFonts w:ascii="Times New Roman" w:hAnsi="Times New Roman"/>
                <w:sz w:val="23"/>
                <w:szCs w:val="23"/>
              </w:rPr>
            </w:pPr>
            <w:r w:rsidRPr="003525D1">
              <w:rPr>
                <w:rFonts w:ascii="Times New Roman" w:hAnsi="Times New Roman"/>
                <w:sz w:val="23"/>
                <w:szCs w:val="23"/>
              </w:rPr>
              <w:t>3.</w:t>
            </w:r>
          </w:p>
        </w:tc>
        <w:tc>
          <w:tcPr>
            <w:tcW w:w="3151" w:type="dxa"/>
            <w:vAlign w:val="center"/>
          </w:tcPr>
          <w:p w:rsidR="002332B7" w:rsidRPr="003525D1" w:rsidRDefault="002332B7" w:rsidP="002332B7">
            <w:pPr>
              <w:pStyle w:val="ListParagraph"/>
              <w:spacing w:after="0" w:line="240" w:lineRule="auto"/>
              <w:ind w:left="0" w:hanging="2"/>
              <w:contextualSpacing w:val="0"/>
              <w:jc w:val="center"/>
              <w:rPr>
                <w:rFonts w:ascii="Times New Roman" w:hAnsi="Times New Roman"/>
                <w:sz w:val="23"/>
                <w:szCs w:val="23"/>
              </w:rPr>
            </w:pPr>
            <w:r w:rsidRPr="003525D1">
              <w:rPr>
                <w:rFonts w:ascii="Times New Roman" w:hAnsi="Times New Roman"/>
                <w:sz w:val="23"/>
                <w:szCs w:val="23"/>
              </w:rPr>
              <w:t>Kurang Setuju/Ragu-ragu</w:t>
            </w:r>
          </w:p>
        </w:tc>
        <w:tc>
          <w:tcPr>
            <w:tcW w:w="1862" w:type="dxa"/>
            <w:vAlign w:val="center"/>
          </w:tcPr>
          <w:p w:rsidR="002332B7" w:rsidRPr="003525D1" w:rsidRDefault="002332B7" w:rsidP="002332B7">
            <w:pPr>
              <w:pStyle w:val="ListParagraph"/>
              <w:spacing w:after="0" w:line="240" w:lineRule="auto"/>
              <w:ind w:left="0" w:hanging="2"/>
              <w:contextualSpacing w:val="0"/>
              <w:jc w:val="center"/>
              <w:rPr>
                <w:rFonts w:ascii="Times New Roman" w:hAnsi="Times New Roman"/>
                <w:sz w:val="23"/>
                <w:szCs w:val="23"/>
              </w:rPr>
            </w:pPr>
            <w:r w:rsidRPr="003525D1">
              <w:rPr>
                <w:rFonts w:ascii="Times New Roman" w:hAnsi="Times New Roman"/>
                <w:sz w:val="23"/>
                <w:szCs w:val="23"/>
              </w:rPr>
              <w:t>3</w:t>
            </w:r>
          </w:p>
        </w:tc>
      </w:tr>
      <w:tr w:rsidR="002332B7" w:rsidRPr="003525D1" w:rsidTr="0013606B">
        <w:trPr>
          <w:jc w:val="center"/>
        </w:trPr>
        <w:tc>
          <w:tcPr>
            <w:tcW w:w="570" w:type="dxa"/>
            <w:vAlign w:val="center"/>
          </w:tcPr>
          <w:p w:rsidR="002332B7" w:rsidRPr="003525D1" w:rsidRDefault="002332B7" w:rsidP="002332B7">
            <w:pPr>
              <w:pStyle w:val="ListParagraph"/>
              <w:spacing w:after="0" w:line="240" w:lineRule="auto"/>
              <w:ind w:left="0" w:hanging="2"/>
              <w:contextualSpacing w:val="0"/>
              <w:jc w:val="center"/>
              <w:rPr>
                <w:rFonts w:ascii="Times New Roman" w:hAnsi="Times New Roman"/>
                <w:sz w:val="23"/>
                <w:szCs w:val="23"/>
              </w:rPr>
            </w:pPr>
            <w:r w:rsidRPr="003525D1">
              <w:rPr>
                <w:rFonts w:ascii="Times New Roman" w:hAnsi="Times New Roman"/>
                <w:sz w:val="23"/>
                <w:szCs w:val="23"/>
              </w:rPr>
              <w:t>4.</w:t>
            </w:r>
          </w:p>
        </w:tc>
        <w:tc>
          <w:tcPr>
            <w:tcW w:w="3151" w:type="dxa"/>
            <w:vAlign w:val="center"/>
          </w:tcPr>
          <w:p w:rsidR="002332B7" w:rsidRPr="003525D1" w:rsidRDefault="002332B7" w:rsidP="002332B7">
            <w:pPr>
              <w:pStyle w:val="ListParagraph"/>
              <w:spacing w:after="0" w:line="240" w:lineRule="auto"/>
              <w:ind w:left="0" w:hanging="2"/>
              <w:contextualSpacing w:val="0"/>
              <w:jc w:val="center"/>
              <w:rPr>
                <w:rFonts w:ascii="Times New Roman" w:hAnsi="Times New Roman"/>
                <w:sz w:val="23"/>
                <w:szCs w:val="23"/>
              </w:rPr>
            </w:pPr>
            <w:r w:rsidRPr="003525D1">
              <w:rPr>
                <w:rFonts w:ascii="Times New Roman" w:hAnsi="Times New Roman"/>
                <w:sz w:val="23"/>
                <w:szCs w:val="23"/>
              </w:rPr>
              <w:t>Tidak Setuju</w:t>
            </w:r>
          </w:p>
        </w:tc>
        <w:tc>
          <w:tcPr>
            <w:tcW w:w="1862" w:type="dxa"/>
            <w:vAlign w:val="center"/>
          </w:tcPr>
          <w:p w:rsidR="002332B7" w:rsidRPr="003525D1" w:rsidRDefault="002332B7" w:rsidP="002332B7">
            <w:pPr>
              <w:pStyle w:val="ListParagraph"/>
              <w:spacing w:after="0" w:line="240" w:lineRule="auto"/>
              <w:ind w:left="0" w:hanging="2"/>
              <w:contextualSpacing w:val="0"/>
              <w:jc w:val="center"/>
              <w:rPr>
                <w:rFonts w:ascii="Times New Roman" w:hAnsi="Times New Roman"/>
                <w:sz w:val="23"/>
                <w:szCs w:val="23"/>
              </w:rPr>
            </w:pPr>
            <w:r w:rsidRPr="003525D1">
              <w:rPr>
                <w:rFonts w:ascii="Times New Roman" w:hAnsi="Times New Roman"/>
                <w:sz w:val="23"/>
                <w:szCs w:val="23"/>
              </w:rPr>
              <w:t>2</w:t>
            </w:r>
          </w:p>
        </w:tc>
      </w:tr>
      <w:tr w:rsidR="002332B7" w:rsidRPr="003525D1" w:rsidTr="0013606B">
        <w:trPr>
          <w:trHeight w:val="201"/>
          <w:jc w:val="center"/>
        </w:trPr>
        <w:tc>
          <w:tcPr>
            <w:tcW w:w="570" w:type="dxa"/>
            <w:vAlign w:val="center"/>
          </w:tcPr>
          <w:p w:rsidR="002332B7" w:rsidRPr="003525D1" w:rsidRDefault="002332B7" w:rsidP="002332B7">
            <w:pPr>
              <w:pStyle w:val="ListParagraph"/>
              <w:spacing w:after="0" w:line="240" w:lineRule="auto"/>
              <w:ind w:left="0" w:hanging="2"/>
              <w:contextualSpacing w:val="0"/>
              <w:jc w:val="center"/>
              <w:rPr>
                <w:rFonts w:ascii="Times New Roman" w:hAnsi="Times New Roman"/>
                <w:sz w:val="23"/>
                <w:szCs w:val="23"/>
              </w:rPr>
            </w:pPr>
            <w:r w:rsidRPr="003525D1">
              <w:rPr>
                <w:rFonts w:ascii="Times New Roman" w:hAnsi="Times New Roman"/>
                <w:sz w:val="23"/>
                <w:szCs w:val="23"/>
              </w:rPr>
              <w:t>5.</w:t>
            </w:r>
          </w:p>
        </w:tc>
        <w:tc>
          <w:tcPr>
            <w:tcW w:w="3151" w:type="dxa"/>
            <w:vAlign w:val="center"/>
          </w:tcPr>
          <w:p w:rsidR="002332B7" w:rsidRPr="003525D1" w:rsidRDefault="002332B7" w:rsidP="002332B7">
            <w:pPr>
              <w:pStyle w:val="ListParagraph"/>
              <w:spacing w:after="0" w:line="240" w:lineRule="auto"/>
              <w:ind w:left="0" w:hanging="2"/>
              <w:contextualSpacing w:val="0"/>
              <w:jc w:val="center"/>
              <w:rPr>
                <w:rFonts w:ascii="Times New Roman" w:hAnsi="Times New Roman"/>
                <w:sz w:val="23"/>
                <w:szCs w:val="23"/>
              </w:rPr>
            </w:pPr>
            <w:r w:rsidRPr="003525D1">
              <w:rPr>
                <w:rFonts w:ascii="Times New Roman" w:hAnsi="Times New Roman"/>
                <w:sz w:val="23"/>
                <w:szCs w:val="23"/>
              </w:rPr>
              <w:t>Sangat Tidak Setuju</w:t>
            </w:r>
          </w:p>
        </w:tc>
        <w:tc>
          <w:tcPr>
            <w:tcW w:w="1862" w:type="dxa"/>
            <w:vAlign w:val="center"/>
          </w:tcPr>
          <w:p w:rsidR="002332B7" w:rsidRPr="003525D1" w:rsidRDefault="002332B7" w:rsidP="002332B7">
            <w:pPr>
              <w:pStyle w:val="ListParagraph"/>
              <w:spacing w:after="0" w:line="240" w:lineRule="auto"/>
              <w:ind w:left="0" w:hanging="2"/>
              <w:contextualSpacing w:val="0"/>
              <w:jc w:val="center"/>
              <w:rPr>
                <w:rFonts w:ascii="Times New Roman" w:hAnsi="Times New Roman"/>
                <w:sz w:val="23"/>
                <w:szCs w:val="23"/>
              </w:rPr>
            </w:pPr>
            <w:r w:rsidRPr="003525D1">
              <w:rPr>
                <w:rFonts w:ascii="Times New Roman" w:hAnsi="Times New Roman"/>
                <w:sz w:val="23"/>
                <w:szCs w:val="23"/>
              </w:rPr>
              <w:t>1</w:t>
            </w:r>
          </w:p>
        </w:tc>
      </w:tr>
    </w:tbl>
    <w:p w:rsidR="002332B7" w:rsidRPr="003525D1" w:rsidRDefault="002332B7" w:rsidP="000F2DC0">
      <w:pPr>
        <w:spacing w:after="120" w:line="240" w:lineRule="auto"/>
        <w:ind w:leftChars="0" w:left="720" w:firstLineChars="0" w:firstLine="720"/>
        <w:jc w:val="both"/>
        <w:rPr>
          <w:sz w:val="20"/>
          <w:szCs w:val="20"/>
        </w:rPr>
      </w:pPr>
      <w:r w:rsidRPr="003525D1">
        <w:rPr>
          <w:sz w:val="20"/>
          <w:szCs w:val="20"/>
        </w:rPr>
        <w:t>Sumber: Sugiyono (2012:94)</w:t>
      </w:r>
    </w:p>
    <w:p w:rsidR="002332B7" w:rsidRDefault="002332B7" w:rsidP="00EC2410">
      <w:pPr>
        <w:ind w:left="0" w:hanging="2"/>
        <w:jc w:val="both"/>
        <w:rPr>
          <w:b/>
          <w:i/>
          <w:sz w:val="23"/>
          <w:szCs w:val="23"/>
        </w:rPr>
      </w:pPr>
      <w:r>
        <w:rPr>
          <w:b/>
          <w:i/>
          <w:sz w:val="23"/>
          <w:szCs w:val="23"/>
        </w:rPr>
        <w:t>Teknik Analisis Data</w:t>
      </w:r>
    </w:p>
    <w:p w:rsidR="002332B7" w:rsidRPr="008D09E4" w:rsidRDefault="002332B7" w:rsidP="006A5304">
      <w:pPr>
        <w:spacing w:line="240" w:lineRule="auto"/>
        <w:ind w:left="0" w:hanging="2"/>
        <w:jc w:val="both"/>
        <w:rPr>
          <w:i/>
          <w:sz w:val="23"/>
          <w:szCs w:val="23"/>
        </w:rPr>
      </w:pPr>
      <w:r w:rsidRPr="008D09E4">
        <w:t>Dalam penelitian ini teknik analisis data yang digunakan, sebagai berikut:</w:t>
      </w:r>
    </w:p>
    <w:p w:rsidR="002332B7" w:rsidRPr="008D09E4" w:rsidRDefault="002332B7" w:rsidP="002332B7">
      <w:pPr>
        <w:pStyle w:val="ListParagraph"/>
        <w:numPr>
          <w:ilvl w:val="2"/>
          <w:numId w:val="31"/>
        </w:numPr>
        <w:suppressAutoHyphens w:val="0"/>
        <w:spacing w:after="0" w:line="240" w:lineRule="auto"/>
        <w:ind w:leftChars="0" w:left="284" w:firstLineChars="0" w:hanging="284"/>
        <w:contextualSpacing w:val="0"/>
        <w:textDirection w:val="lrTb"/>
        <w:textAlignment w:val="auto"/>
        <w:outlineLvl w:val="9"/>
        <w:rPr>
          <w:rFonts w:ascii="Times New Roman" w:hAnsi="Times New Roman"/>
          <w:sz w:val="23"/>
          <w:szCs w:val="23"/>
        </w:rPr>
      </w:pPr>
      <w:r w:rsidRPr="008D09E4">
        <w:rPr>
          <w:rFonts w:ascii="Times New Roman" w:hAnsi="Times New Roman"/>
          <w:sz w:val="23"/>
          <w:szCs w:val="23"/>
        </w:rPr>
        <w:t>Uji Validitas dan Uji Reliabilitas</w:t>
      </w:r>
    </w:p>
    <w:p w:rsidR="002332B7" w:rsidRPr="008B425C" w:rsidRDefault="002332B7" w:rsidP="002332B7">
      <w:pPr>
        <w:pStyle w:val="ListParagraph"/>
        <w:numPr>
          <w:ilvl w:val="2"/>
          <w:numId w:val="31"/>
        </w:numPr>
        <w:suppressAutoHyphens w:val="0"/>
        <w:spacing w:after="0" w:line="240" w:lineRule="auto"/>
        <w:ind w:leftChars="0" w:left="284" w:firstLineChars="0" w:hanging="284"/>
        <w:contextualSpacing w:val="0"/>
        <w:textDirection w:val="lrTb"/>
        <w:textAlignment w:val="auto"/>
        <w:outlineLvl w:val="9"/>
        <w:rPr>
          <w:rFonts w:ascii="Times New Roman" w:hAnsi="Times New Roman"/>
          <w:sz w:val="24"/>
          <w:szCs w:val="24"/>
        </w:rPr>
      </w:pPr>
      <w:r w:rsidRPr="008D09E4">
        <w:rPr>
          <w:rFonts w:ascii="Times New Roman" w:hAnsi="Times New Roman"/>
          <w:sz w:val="24"/>
          <w:szCs w:val="24"/>
        </w:rPr>
        <w:t>Uji Asumsi Klasik</w:t>
      </w:r>
      <w:r>
        <w:rPr>
          <w:rFonts w:ascii="Times New Roman" w:hAnsi="Times New Roman"/>
          <w:sz w:val="24"/>
          <w:szCs w:val="24"/>
        </w:rPr>
        <w:t xml:space="preserve"> (</w:t>
      </w:r>
      <w:r w:rsidRPr="008B425C">
        <w:rPr>
          <w:rFonts w:ascii="Times New Roman" w:hAnsi="Times New Roman"/>
          <w:sz w:val="24"/>
          <w:szCs w:val="24"/>
        </w:rPr>
        <w:t>Uji Normalitas</w:t>
      </w:r>
      <w:r>
        <w:rPr>
          <w:rFonts w:ascii="Times New Roman" w:hAnsi="Times New Roman"/>
          <w:sz w:val="24"/>
          <w:szCs w:val="24"/>
        </w:rPr>
        <w:t xml:space="preserve">, </w:t>
      </w:r>
      <w:r w:rsidRPr="008B425C">
        <w:rPr>
          <w:rFonts w:ascii="Times New Roman" w:hAnsi="Times New Roman"/>
          <w:sz w:val="24"/>
          <w:szCs w:val="24"/>
        </w:rPr>
        <w:t>Uji Linearitas</w:t>
      </w:r>
      <w:r>
        <w:rPr>
          <w:rFonts w:ascii="Times New Roman" w:hAnsi="Times New Roman"/>
          <w:sz w:val="24"/>
          <w:szCs w:val="24"/>
        </w:rPr>
        <w:t xml:space="preserve">, dan </w:t>
      </w:r>
      <w:r w:rsidRPr="008B425C">
        <w:rPr>
          <w:rFonts w:ascii="Times New Roman" w:hAnsi="Times New Roman"/>
          <w:sz w:val="24"/>
          <w:szCs w:val="24"/>
        </w:rPr>
        <w:t>Uji Heteroskedastisitas</w:t>
      </w:r>
      <w:r>
        <w:rPr>
          <w:rFonts w:ascii="Times New Roman" w:hAnsi="Times New Roman"/>
          <w:sz w:val="24"/>
          <w:szCs w:val="24"/>
        </w:rPr>
        <w:t>)</w:t>
      </w:r>
    </w:p>
    <w:p w:rsidR="002332B7" w:rsidRPr="008D09E4" w:rsidRDefault="002332B7" w:rsidP="002332B7">
      <w:pPr>
        <w:pStyle w:val="ListParagraph"/>
        <w:numPr>
          <w:ilvl w:val="2"/>
          <w:numId w:val="31"/>
        </w:numPr>
        <w:suppressAutoHyphens w:val="0"/>
        <w:spacing w:after="0" w:line="240" w:lineRule="auto"/>
        <w:ind w:leftChars="0" w:left="284" w:firstLineChars="0" w:hanging="284"/>
        <w:contextualSpacing w:val="0"/>
        <w:textDirection w:val="lrTb"/>
        <w:textAlignment w:val="auto"/>
        <w:outlineLvl w:val="9"/>
        <w:rPr>
          <w:rFonts w:ascii="Times New Roman" w:hAnsi="Times New Roman"/>
          <w:sz w:val="24"/>
          <w:szCs w:val="24"/>
        </w:rPr>
      </w:pPr>
      <w:r w:rsidRPr="008D09E4">
        <w:rPr>
          <w:rFonts w:ascii="Times New Roman" w:hAnsi="Times New Roman"/>
          <w:sz w:val="24"/>
          <w:szCs w:val="24"/>
        </w:rPr>
        <w:t>Pengujian Hipotesis</w:t>
      </w:r>
    </w:p>
    <w:p w:rsidR="002332B7" w:rsidRPr="008B425C" w:rsidRDefault="002332B7" w:rsidP="002332B7">
      <w:pPr>
        <w:pStyle w:val="ListParagraph"/>
        <w:numPr>
          <w:ilvl w:val="3"/>
          <w:numId w:val="31"/>
        </w:numPr>
        <w:suppressAutoHyphens w:val="0"/>
        <w:spacing w:after="0" w:line="240" w:lineRule="auto"/>
        <w:ind w:leftChars="0" w:left="567" w:firstLineChars="0" w:hanging="283"/>
        <w:jc w:val="both"/>
        <w:textDirection w:val="lrTb"/>
        <w:textAlignment w:val="auto"/>
        <w:outlineLvl w:val="9"/>
        <w:rPr>
          <w:rFonts w:ascii="Times New Roman" w:hAnsi="Times New Roman"/>
        </w:rPr>
      </w:pPr>
      <w:r w:rsidRPr="008B425C">
        <w:rPr>
          <w:rFonts w:ascii="Times New Roman" w:hAnsi="Times New Roman"/>
        </w:rPr>
        <w:t>Uji Regresi Linier Sederhana</w:t>
      </w:r>
    </w:p>
    <w:p w:rsidR="007F3C05" w:rsidRPr="007F3C05" w:rsidRDefault="002332B7" w:rsidP="00752E74">
      <w:pPr>
        <w:pStyle w:val="ListParagraph"/>
        <w:numPr>
          <w:ilvl w:val="3"/>
          <w:numId w:val="31"/>
        </w:numPr>
        <w:suppressAutoHyphens w:val="0"/>
        <w:spacing w:after="0" w:line="240" w:lineRule="auto"/>
        <w:ind w:leftChars="0" w:left="567" w:firstLineChars="0" w:hanging="283"/>
        <w:jc w:val="both"/>
        <w:textDirection w:val="lrTb"/>
        <w:textAlignment w:val="auto"/>
        <w:outlineLvl w:val="9"/>
      </w:pPr>
      <w:r w:rsidRPr="008D09E4">
        <w:rPr>
          <w:rFonts w:ascii="Times New Roman" w:hAnsi="Times New Roman"/>
          <w:sz w:val="24"/>
          <w:szCs w:val="24"/>
        </w:rPr>
        <w:t>Uji T</w:t>
      </w:r>
    </w:p>
    <w:p w:rsidR="002332B7" w:rsidRPr="008D09E4" w:rsidRDefault="002332B7" w:rsidP="00752E74">
      <w:pPr>
        <w:pStyle w:val="ListParagraph"/>
        <w:numPr>
          <w:ilvl w:val="3"/>
          <w:numId w:val="31"/>
        </w:numPr>
        <w:suppressAutoHyphens w:val="0"/>
        <w:spacing w:after="0" w:line="240" w:lineRule="auto"/>
        <w:ind w:leftChars="0" w:left="567" w:firstLineChars="0" w:hanging="283"/>
        <w:jc w:val="both"/>
        <w:textDirection w:val="lrTb"/>
        <w:textAlignment w:val="auto"/>
        <w:outlineLvl w:val="9"/>
      </w:pPr>
      <w:r w:rsidRPr="00752E74">
        <w:rPr>
          <w:rFonts w:ascii="Times New Roman" w:hAnsi="Times New Roman"/>
          <w:sz w:val="24"/>
          <w:szCs w:val="24"/>
        </w:rPr>
        <w:t>Uji F</w:t>
      </w:r>
    </w:p>
    <w:p w:rsidR="007F3C05" w:rsidRPr="007F3C05" w:rsidRDefault="002332B7" w:rsidP="00752E74">
      <w:pPr>
        <w:pStyle w:val="ListParagraph"/>
        <w:numPr>
          <w:ilvl w:val="3"/>
          <w:numId w:val="31"/>
        </w:numPr>
        <w:suppressAutoHyphens w:val="0"/>
        <w:spacing w:after="0" w:line="240" w:lineRule="auto"/>
        <w:ind w:leftChars="0" w:left="567" w:firstLineChars="0" w:hanging="283"/>
        <w:jc w:val="both"/>
        <w:textDirection w:val="lrTb"/>
        <w:textAlignment w:val="auto"/>
        <w:outlineLvl w:val="9"/>
      </w:pPr>
      <w:r w:rsidRPr="008D09E4">
        <w:rPr>
          <w:rFonts w:ascii="Times New Roman" w:hAnsi="Times New Roman"/>
          <w:sz w:val="24"/>
          <w:szCs w:val="24"/>
        </w:rPr>
        <w:t>Uji R (Koefisien Korelasi)</w:t>
      </w:r>
    </w:p>
    <w:p w:rsidR="000F2DC0" w:rsidRPr="008D7E7E" w:rsidRDefault="002332B7" w:rsidP="008D7E7E">
      <w:pPr>
        <w:pStyle w:val="ListParagraph"/>
        <w:numPr>
          <w:ilvl w:val="3"/>
          <w:numId w:val="31"/>
        </w:numPr>
        <w:suppressAutoHyphens w:val="0"/>
        <w:spacing w:line="240" w:lineRule="auto"/>
        <w:ind w:leftChars="0" w:left="567" w:firstLineChars="0" w:hanging="283"/>
        <w:jc w:val="both"/>
        <w:textDirection w:val="lrTb"/>
        <w:textAlignment w:val="auto"/>
        <w:outlineLvl w:val="9"/>
      </w:pPr>
      <w:r w:rsidRPr="00752E74">
        <w:rPr>
          <w:rFonts w:ascii="Times New Roman" w:hAnsi="Times New Roman"/>
          <w:sz w:val="24"/>
          <w:szCs w:val="24"/>
        </w:rPr>
        <w:t>Uji R² (Koefisien Determinasi)</w:t>
      </w:r>
    </w:p>
    <w:p w:rsidR="00360A93" w:rsidRDefault="0006779C">
      <w:pPr>
        <w:pStyle w:val="normal0"/>
        <w:jc w:val="both"/>
        <w:rPr>
          <w:sz w:val="23"/>
          <w:szCs w:val="23"/>
        </w:rPr>
      </w:pPr>
      <w:r>
        <w:rPr>
          <w:b/>
          <w:sz w:val="23"/>
          <w:szCs w:val="23"/>
        </w:rPr>
        <w:t>Hasil Penelitian</w:t>
      </w:r>
      <w:r w:rsidR="007F3C05">
        <w:rPr>
          <w:b/>
          <w:sz w:val="23"/>
          <w:szCs w:val="23"/>
        </w:rPr>
        <w:t xml:space="preserve"> dan Pembahasan</w:t>
      </w:r>
    </w:p>
    <w:p w:rsidR="00752E74" w:rsidRPr="00752E74" w:rsidRDefault="00752E74" w:rsidP="00752E74">
      <w:pPr>
        <w:pStyle w:val="normal0"/>
        <w:jc w:val="both"/>
        <w:rPr>
          <w:b/>
          <w:i/>
          <w:sz w:val="23"/>
          <w:szCs w:val="23"/>
        </w:rPr>
      </w:pPr>
      <w:r w:rsidRPr="00752E74">
        <w:rPr>
          <w:b/>
          <w:i/>
          <w:sz w:val="23"/>
          <w:szCs w:val="23"/>
        </w:rPr>
        <w:t>Gambaran Umum Lembaga Kursus Smart and Fun Samarinda</w:t>
      </w:r>
    </w:p>
    <w:p w:rsidR="00D93B4B" w:rsidRPr="00D93B4B" w:rsidRDefault="00752E74" w:rsidP="006C4ADC">
      <w:pPr>
        <w:pStyle w:val="normal0"/>
        <w:spacing w:after="240"/>
        <w:ind w:firstLine="720"/>
        <w:jc w:val="both"/>
        <w:rPr>
          <w:sz w:val="23"/>
          <w:szCs w:val="23"/>
        </w:rPr>
      </w:pPr>
      <w:r w:rsidRPr="00752E74">
        <w:rPr>
          <w:sz w:val="23"/>
          <w:szCs w:val="23"/>
        </w:rPr>
        <w:t>Smart and Fun merupakan sebuah lembaga kursus Bahasa Inggris dan Matematika SD yang didirikan pada 16 Mei 2007 di</w:t>
      </w:r>
      <w:r>
        <w:rPr>
          <w:sz w:val="23"/>
          <w:szCs w:val="23"/>
        </w:rPr>
        <w:t xml:space="preserve"> Samarinda Seberang dengan nama </w:t>
      </w:r>
      <w:r w:rsidRPr="00752E74">
        <w:rPr>
          <w:sz w:val="23"/>
          <w:szCs w:val="23"/>
        </w:rPr>
        <w:t xml:space="preserve">asal Smart and Fun - </w:t>
      </w:r>
      <w:r w:rsidRPr="00752E74">
        <w:rPr>
          <w:i/>
          <w:sz w:val="23"/>
          <w:szCs w:val="23"/>
        </w:rPr>
        <w:t>Communicative English Program</w:t>
      </w:r>
      <w:r w:rsidRPr="00752E74">
        <w:rPr>
          <w:sz w:val="23"/>
          <w:szCs w:val="23"/>
        </w:rPr>
        <w:t xml:space="preserve">, yang sekarang telah </w:t>
      </w:r>
      <w:r w:rsidRPr="00752E74">
        <w:rPr>
          <w:sz w:val="23"/>
          <w:szCs w:val="23"/>
        </w:rPr>
        <w:lastRenderedPageBreak/>
        <w:t>memiliki cabang besar selain di Samarinda, y</w:t>
      </w:r>
      <w:r w:rsidR="003B2C75">
        <w:rPr>
          <w:sz w:val="23"/>
          <w:szCs w:val="23"/>
        </w:rPr>
        <w:t xml:space="preserve">aitu di Tangerang. </w:t>
      </w:r>
      <w:proofErr w:type="gramStart"/>
      <w:r w:rsidR="003B2C75">
        <w:rPr>
          <w:sz w:val="23"/>
          <w:szCs w:val="23"/>
        </w:rPr>
        <w:t>Di Samarinda</w:t>
      </w:r>
      <w:r w:rsidRPr="00752E74">
        <w:rPr>
          <w:sz w:val="23"/>
          <w:szCs w:val="23"/>
        </w:rPr>
        <w:t xml:space="preserve"> Smart and Fun memiliki </w:t>
      </w:r>
      <w:r w:rsidR="003B2C75">
        <w:rPr>
          <w:sz w:val="23"/>
          <w:szCs w:val="23"/>
        </w:rPr>
        <w:t xml:space="preserve">4 </w:t>
      </w:r>
      <w:r w:rsidRPr="00752E74">
        <w:rPr>
          <w:sz w:val="23"/>
          <w:szCs w:val="23"/>
        </w:rPr>
        <w:t>cabang yang mana cabang utama terletak di Jalan Bung Tomo, dan cabang lainnya di Jalan Jakarta, Jalan Antasari, dan di Jalan Biawan.</w:t>
      </w:r>
      <w:proofErr w:type="gramEnd"/>
    </w:p>
    <w:p w:rsidR="00752E74" w:rsidRPr="00752E74" w:rsidRDefault="00752E74" w:rsidP="00752E74">
      <w:pPr>
        <w:pStyle w:val="normal0"/>
        <w:jc w:val="both"/>
        <w:rPr>
          <w:b/>
          <w:i/>
          <w:sz w:val="23"/>
          <w:szCs w:val="23"/>
        </w:rPr>
      </w:pPr>
      <w:r w:rsidRPr="00752E74">
        <w:rPr>
          <w:b/>
          <w:i/>
          <w:sz w:val="23"/>
          <w:szCs w:val="23"/>
        </w:rPr>
        <w:t>Hasil Penelitian</w:t>
      </w:r>
    </w:p>
    <w:p w:rsidR="00752E74" w:rsidRPr="00752E74" w:rsidRDefault="00752E74" w:rsidP="00752E74">
      <w:pPr>
        <w:pStyle w:val="normal0"/>
        <w:ind w:firstLine="720"/>
        <w:jc w:val="both"/>
        <w:rPr>
          <w:sz w:val="23"/>
          <w:szCs w:val="23"/>
        </w:rPr>
      </w:pPr>
      <w:r w:rsidRPr="00752E74">
        <w:rPr>
          <w:sz w:val="23"/>
          <w:szCs w:val="23"/>
        </w:rPr>
        <w:t xml:space="preserve">Dari hasil uji hipotesis, uji regresi linier sederhana didapatkan nilai signifikansinya yaitu, 0,001, yang mana 0,001 &lt; 0,05 ini berarti gaya komunikasi memiliki pengaruh terhadap motivasi kerja. </w:t>
      </w:r>
      <w:proofErr w:type="gramStart"/>
      <w:r w:rsidRPr="00752E74">
        <w:rPr>
          <w:sz w:val="23"/>
          <w:szCs w:val="23"/>
        </w:rPr>
        <w:t>Kemudian untuk uji T, nilai yang didapatkan yaitu t-hitung sebesar 3,692 dengan nilai signifikansi sebesar 0,001.</w:t>
      </w:r>
      <w:proofErr w:type="gramEnd"/>
      <w:r w:rsidRPr="00752E74">
        <w:rPr>
          <w:sz w:val="23"/>
          <w:szCs w:val="23"/>
        </w:rPr>
        <w:t xml:space="preserve"> Ini berarti nilai t_hitung &gt; t-tabel atau 3,692 &gt; 2,035 dan nilai signifikansi 0,001 &lt; 0,05, ini berarti variabel gaya komunikasi mempunyai pengaruh yang signifikan terhadap motivasi kerja tenaga pengajar Smart and Fun. </w:t>
      </w:r>
      <w:proofErr w:type="gramStart"/>
      <w:r w:rsidRPr="00752E74">
        <w:rPr>
          <w:sz w:val="23"/>
          <w:szCs w:val="23"/>
        </w:rPr>
        <w:t>Untuk uji F, nilai F_hitung yang didapat sebesar 13,631 dengan nilai signifikansi sebesar 0,001.</w:t>
      </w:r>
      <w:proofErr w:type="gramEnd"/>
      <w:r w:rsidRPr="00752E74">
        <w:rPr>
          <w:sz w:val="23"/>
          <w:szCs w:val="23"/>
        </w:rPr>
        <w:t xml:space="preserve"> Ini menunjukkan bahwa nilai F_hitung &gt; F_tabel atau 13,631 &gt; 4,14 dan nilai signifikansi 0,001 &lt; 0,05, artinya variabel gaya komunikasi mempunyai pengaruh yang signifikan terhadap motivasi kerja tenaga pengajar Smart and Fun.</w:t>
      </w:r>
    </w:p>
    <w:p w:rsidR="00752E74" w:rsidRPr="00752E74" w:rsidRDefault="00752E74" w:rsidP="00752E74">
      <w:pPr>
        <w:pStyle w:val="normal0"/>
        <w:ind w:firstLine="720"/>
        <w:jc w:val="both"/>
        <w:rPr>
          <w:sz w:val="23"/>
          <w:szCs w:val="23"/>
        </w:rPr>
      </w:pPr>
      <w:r w:rsidRPr="00752E74">
        <w:rPr>
          <w:sz w:val="23"/>
          <w:szCs w:val="23"/>
        </w:rPr>
        <w:t xml:space="preserve">Kemudian untuk uji R atau koefisien korelasi, diperoleh nilai korelasi antara gaya komunikasi dengan motivasi kerja sebesar 0,541, yang jika diinterpretasikan ke dalam tabel Interpretasi Koefisien Korelasi maka nilai 0,541 berada pada interval 0,40 – 0,599 dan ini berarti memiliki hubungan yang sedang antara variabel gaya komunikasi dan variabel motivasi kerja. Serta untuk hasil nilai r tersebut, yaitu r &gt; 0 maka hubungan yang terjadi antara </w:t>
      </w:r>
      <w:proofErr w:type="gramStart"/>
      <w:r w:rsidRPr="00752E74">
        <w:rPr>
          <w:sz w:val="23"/>
          <w:szCs w:val="23"/>
        </w:rPr>
        <w:t>gaya</w:t>
      </w:r>
      <w:proofErr w:type="gramEnd"/>
      <w:r w:rsidRPr="00752E74">
        <w:rPr>
          <w:sz w:val="23"/>
          <w:szCs w:val="23"/>
        </w:rPr>
        <w:t xml:space="preserve"> komunikasi dengan motivasi kerja tenaga pengajar Smart and Fun adalah positif. Artinya semakin baik </w:t>
      </w:r>
      <w:proofErr w:type="gramStart"/>
      <w:r w:rsidRPr="00752E74">
        <w:rPr>
          <w:sz w:val="23"/>
          <w:szCs w:val="23"/>
        </w:rPr>
        <w:t>gaya</w:t>
      </w:r>
      <w:proofErr w:type="gramEnd"/>
      <w:r w:rsidRPr="00752E74">
        <w:rPr>
          <w:sz w:val="23"/>
          <w:szCs w:val="23"/>
        </w:rPr>
        <w:t xml:space="preserve"> komunikasi maka motivasi kerja tenaga pengajar Smart and Fun akan bertambah.</w:t>
      </w:r>
    </w:p>
    <w:p w:rsidR="007F3C05" w:rsidRPr="00752E74" w:rsidRDefault="00752E74" w:rsidP="00EC3A0C">
      <w:pPr>
        <w:pStyle w:val="normal0"/>
        <w:spacing w:after="200"/>
        <w:ind w:firstLine="720"/>
        <w:jc w:val="both"/>
        <w:rPr>
          <w:sz w:val="23"/>
          <w:szCs w:val="23"/>
        </w:rPr>
      </w:pPr>
      <w:r w:rsidRPr="00752E74">
        <w:rPr>
          <w:sz w:val="23"/>
          <w:szCs w:val="23"/>
        </w:rPr>
        <w:t>Ini juga dibuktikan dengan hasil dari nilai koefisien determinasi (R²) yang menunjukkan bahwa variabel gaya komunikasi memiliki pengaruh sebesar 29</w:t>
      </w:r>
      <w:proofErr w:type="gramStart"/>
      <w:r w:rsidRPr="00752E74">
        <w:rPr>
          <w:sz w:val="23"/>
          <w:szCs w:val="23"/>
        </w:rPr>
        <w:t>,2</w:t>
      </w:r>
      <w:proofErr w:type="gramEnd"/>
      <w:r w:rsidRPr="00752E74">
        <w:rPr>
          <w:sz w:val="23"/>
          <w:szCs w:val="23"/>
        </w:rPr>
        <w:t>%. Sedangkan sisanya yaitu 70</w:t>
      </w:r>
      <w:proofErr w:type="gramStart"/>
      <w:r w:rsidRPr="00752E74">
        <w:rPr>
          <w:sz w:val="23"/>
          <w:szCs w:val="23"/>
        </w:rPr>
        <w:t>,8</w:t>
      </w:r>
      <w:proofErr w:type="gramEnd"/>
      <w:r w:rsidRPr="00752E74">
        <w:rPr>
          <w:sz w:val="23"/>
          <w:szCs w:val="23"/>
        </w:rPr>
        <w:t>% dipengaruhi oleh faktor-faktor lain yang tidak terdapat pada penelitian ini.</w:t>
      </w:r>
    </w:p>
    <w:p w:rsidR="00752E74" w:rsidRPr="00752E74" w:rsidRDefault="00752E74" w:rsidP="00752E74">
      <w:pPr>
        <w:pStyle w:val="normal0"/>
        <w:jc w:val="both"/>
        <w:rPr>
          <w:b/>
          <w:i/>
          <w:sz w:val="23"/>
          <w:szCs w:val="23"/>
        </w:rPr>
      </w:pPr>
      <w:r w:rsidRPr="00752E74">
        <w:rPr>
          <w:b/>
          <w:i/>
          <w:sz w:val="23"/>
          <w:szCs w:val="23"/>
        </w:rPr>
        <w:t>Pembahasan</w:t>
      </w:r>
    </w:p>
    <w:p w:rsidR="00752E74" w:rsidRPr="00752E74" w:rsidRDefault="00752E74" w:rsidP="00752E74">
      <w:pPr>
        <w:pStyle w:val="normal0"/>
        <w:ind w:firstLine="720"/>
        <w:jc w:val="both"/>
        <w:rPr>
          <w:sz w:val="23"/>
          <w:szCs w:val="23"/>
        </w:rPr>
      </w:pPr>
      <w:r w:rsidRPr="00752E74">
        <w:rPr>
          <w:sz w:val="23"/>
          <w:szCs w:val="23"/>
        </w:rPr>
        <w:t xml:space="preserve">Penelitian ini bertujuan untuk mengetahui pengaruh </w:t>
      </w:r>
      <w:proofErr w:type="gramStart"/>
      <w:r w:rsidRPr="00752E74">
        <w:rPr>
          <w:sz w:val="23"/>
          <w:szCs w:val="23"/>
        </w:rPr>
        <w:t>gaya</w:t>
      </w:r>
      <w:proofErr w:type="gramEnd"/>
      <w:r w:rsidRPr="00752E74">
        <w:rPr>
          <w:sz w:val="23"/>
          <w:szCs w:val="23"/>
        </w:rPr>
        <w:t xml:space="preserve"> komunikasi terhadap motivasi kerja. </w:t>
      </w:r>
      <w:proofErr w:type="gramStart"/>
      <w:r w:rsidRPr="00752E74">
        <w:rPr>
          <w:sz w:val="23"/>
          <w:szCs w:val="23"/>
        </w:rPr>
        <w:t>Jumlah sampel yang digunakan pada penelitian ini adalah 35 sampel.</w:t>
      </w:r>
      <w:proofErr w:type="gramEnd"/>
      <w:r w:rsidRPr="00752E74">
        <w:rPr>
          <w:sz w:val="23"/>
          <w:szCs w:val="23"/>
        </w:rPr>
        <w:t xml:space="preserve"> </w:t>
      </w:r>
      <w:proofErr w:type="gramStart"/>
      <w:r w:rsidRPr="00752E74">
        <w:rPr>
          <w:sz w:val="23"/>
          <w:szCs w:val="23"/>
        </w:rPr>
        <w:t>Dimana teknik sampling yang digunakan yaitu purposive sampling dimana teknik penentuan sampel dengan pertimbangan tertentu.</w:t>
      </w:r>
      <w:proofErr w:type="gramEnd"/>
      <w:r w:rsidRPr="00752E74">
        <w:rPr>
          <w:sz w:val="23"/>
          <w:szCs w:val="23"/>
        </w:rPr>
        <w:t xml:space="preserve"> Yang mana sampel yang dipilih adalah tenaga pengajar aktif di lembaga kursus Smart and Fun dan mengajar langsung di lembaga kursus, tidak privat.</w:t>
      </w:r>
    </w:p>
    <w:p w:rsidR="00752E74" w:rsidRDefault="00752E74" w:rsidP="000B54F2">
      <w:pPr>
        <w:pStyle w:val="normal0"/>
        <w:ind w:firstLine="720"/>
        <w:jc w:val="both"/>
        <w:rPr>
          <w:sz w:val="23"/>
          <w:szCs w:val="23"/>
        </w:rPr>
      </w:pPr>
      <w:r w:rsidRPr="00752E74">
        <w:rPr>
          <w:sz w:val="23"/>
          <w:szCs w:val="23"/>
        </w:rPr>
        <w:t xml:space="preserve">Gaya komunikasi yang diteliti ialah gaya komunikasi yang digunakan oleh </w:t>
      </w:r>
      <w:r w:rsidRPr="007F3C05">
        <w:rPr>
          <w:i/>
          <w:sz w:val="23"/>
          <w:szCs w:val="23"/>
        </w:rPr>
        <w:t>Principal Coordinator</w:t>
      </w:r>
      <w:r w:rsidRPr="00752E74">
        <w:rPr>
          <w:sz w:val="23"/>
          <w:szCs w:val="23"/>
        </w:rPr>
        <w:t xml:space="preserve">, dimana </w:t>
      </w:r>
      <w:r w:rsidRPr="007F3C05">
        <w:rPr>
          <w:i/>
          <w:sz w:val="23"/>
          <w:szCs w:val="23"/>
        </w:rPr>
        <w:t>Principal Coordinator</w:t>
      </w:r>
      <w:r w:rsidRPr="00752E74">
        <w:rPr>
          <w:sz w:val="23"/>
          <w:szCs w:val="23"/>
        </w:rPr>
        <w:t xml:space="preserve"> disini merupakan atasan yang paling tinggi di seluruh cabang Smart and Fun Samarinda yang bertanggung jawab atas seluruh tenaga pengajar yang mengajar langsung di lembaga kursus.</w:t>
      </w:r>
    </w:p>
    <w:p w:rsidR="00BD377A" w:rsidRDefault="00BD377A" w:rsidP="00B34A31">
      <w:pPr>
        <w:pStyle w:val="ListParagraph"/>
        <w:spacing w:after="0" w:line="240" w:lineRule="auto"/>
        <w:ind w:left="0" w:hanging="2"/>
        <w:contextualSpacing w:val="0"/>
        <w:jc w:val="center"/>
        <w:rPr>
          <w:rFonts w:ascii="Times New Roman" w:hAnsi="Times New Roman"/>
          <w:b/>
          <w:sz w:val="23"/>
          <w:szCs w:val="23"/>
        </w:rPr>
      </w:pPr>
    </w:p>
    <w:p w:rsidR="00B34A31" w:rsidRPr="00D44A9F" w:rsidRDefault="00B34A31" w:rsidP="00B34A31">
      <w:pPr>
        <w:pStyle w:val="ListParagraph"/>
        <w:spacing w:after="0" w:line="240" w:lineRule="auto"/>
        <w:ind w:left="0" w:hanging="2"/>
        <w:contextualSpacing w:val="0"/>
        <w:jc w:val="center"/>
        <w:rPr>
          <w:rFonts w:ascii="Times New Roman" w:hAnsi="Times New Roman"/>
          <w:b/>
          <w:sz w:val="23"/>
          <w:szCs w:val="23"/>
        </w:rPr>
      </w:pPr>
      <w:r w:rsidRPr="00D44A9F">
        <w:rPr>
          <w:rFonts w:ascii="Times New Roman" w:hAnsi="Times New Roman"/>
          <w:b/>
          <w:sz w:val="23"/>
          <w:szCs w:val="23"/>
        </w:rPr>
        <w:lastRenderedPageBreak/>
        <w:t>Tabel Presentase Gaya Komunikasi</w:t>
      </w:r>
    </w:p>
    <w:tbl>
      <w:tblPr>
        <w:tblStyle w:val="TableGrid"/>
        <w:tblW w:w="7513" w:type="dxa"/>
        <w:tblInd w:w="108" w:type="dxa"/>
        <w:tblLayout w:type="fixed"/>
        <w:tblLook w:val="04A0"/>
      </w:tblPr>
      <w:tblGrid>
        <w:gridCol w:w="3402"/>
        <w:gridCol w:w="1843"/>
        <w:gridCol w:w="2268"/>
      </w:tblGrid>
      <w:tr w:rsidR="00B34A31" w:rsidRPr="00D44A9F" w:rsidTr="00B34A31">
        <w:trPr>
          <w:trHeight w:val="381"/>
        </w:trPr>
        <w:tc>
          <w:tcPr>
            <w:tcW w:w="3402" w:type="dxa"/>
          </w:tcPr>
          <w:p w:rsidR="00B34A31" w:rsidRPr="00D44A9F" w:rsidRDefault="00B34A31" w:rsidP="00B34A31">
            <w:pPr>
              <w:pStyle w:val="ListParagraph"/>
              <w:spacing w:after="0" w:line="240" w:lineRule="auto"/>
              <w:ind w:left="0" w:hanging="2"/>
              <w:contextualSpacing w:val="0"/>
              <w:jc w:val="center"/>
              <w:rPr>
                <w:rFonts w:ascii="Times New Roman" w:hAnsi="Times New Roman"/>
                <w:b/>
                <w:sz w:val="23"/>
                <w:szCs w:val="23"/>
              </w:rPr>
            </w:pPr>
            <w:r w:rsidRPr="00D44A9F">
              <w:rPr>
                <w:rFonts w:ascii="Times New Roman" w:hAnsi="Times New Roman"/>
                <w:b/>
                <w:sz w:val="23"/>
                <w:szCs w:val="23"/>
              </w:rPr>
              <w:t>Gaya Komunikasi</w:t>
            </w:r>
          </w:p>
        </w:tc>
        <w:tc>
          <w:tcPr>
            <w:tcW w:w="1843" w:type="dxa"/>
          </w:tcPr>
          <w:p w:rsidR="00B34A31" w:rsidRPr="00D44A9F" w:rsidRDefault="00B34A31" w:rsidP="00B34A31">
            <w:pPr>
              <w:pStyle w:val="ListParagraph"/>
              <w:spacing w:after="0" w:line="240" w:lineRule="auto"/>
              <w:ind w:left="0" w:hanging="2"/>
              <w:contextualSpacing w:val="0"/>
              <w:jc w:val="center"/>
              <w:rPr>
                <w:rFonts w:ascii="Times New Roman" w:hAnsi="Times New Roman"/>
                <w:b/>
                <w:sz w:val="23"/>
                <w:szCs w:val="23"/>
              </w:rPr>
            </w:pPr>
            <w:r>
              <w:rPr>
                <w:rFonts w:ascii="Times New Roman" w:hAnsi="Times New Roman"/>
                <w:b/>
                <w:sz w:val="23"/>
                <w:szCs w:val="23"/>
              </w:rPr>
              <w:t>SS/S</w:t>
            </w:r>
          </w:p>
        </w:tc>
        <w:tc>
          <w:tcPr>
            <w:tcW w:w="2268" w:type="dxa"/>
          </w:tcPr>
          <w:p w:rsidR="00B34A31" w:rsidRPr="00D44A9F" w:rsidRDefault="00B34A31" w:rsidP="00B34A31">
            <w:pPr>
              <w:pStyle w:val="ListParagraph"/>
              <w:spacing w:after="0" w:line="240" w:lineRule="auto"/>
              <w:ind w:left="0" w:hanging="2"/>
              <w:contextualSpacing w:val="0"/>
              <w:jc w:val="center"/>
              <w:rPr>
                <w:rFonts w:ascii="Times New Roman" w:hAnsi="Times New Roman"/>
                <w:b/>
                <w:sz w:val="23"/>
                <w:szCs w:val="23"/>
              </w:rPr>
            </w:pPr>
            <w:r>
              <w:rPr>
                <w:rFonts w:ascii="Times New Roman" w:hAnsi="Times New Roman"/>
                <w:b/>
                <w:sz w:val="23"/>
                <w:szCs w:val="23"/>
              </w:rPr>
              <w:t>KS/TS/STS</w:t>
            </w:r>
          </w:p>
        </w:tc>
      </w:tr>
      <w:tr w:rsidR="00B34A31" w:rsidRPr="00D44A9F" w:rsidTr="00B34A31">
        <w:tc>
          <w:tcPr>
            <w:tcW w:w="3402" w:type="dxa"/>
          </w:tcPr>
          <w:p w:rsidR="00B34A31" w:rsidRPr="00D44A9F" w:rsidRDefault="00B34A31" w:rsidP="00B34A31">
            <w:pPr>
              <w:pStyle w:val="ListParagraph"/>
              <w:spacing w:after="0" w:line="240" w:lineRule="auto"/>
              <w:ind w:left="0" w:hanging="2"/>
              <w:contextualSpacing w:val="0"/>
              <w:jc w:val="center"/>
              <w:rPr>
                <w:rFonts w:ascii="Times New Roman" w:hAnsi="Times New Roman"/>
                <w:sz w:val="23"/>
                <w:szCs w:val="23"/>
              </w:rPr>
            </w:pPr>
            <w:r w:rsidRPr="00D44A9F">
              <w:rPr>
                <w:rFonts w:ascii="Times New Roman" w:hAnsi="Times New Roman"/>
                <w:sz w:val="23"/>
                <w:szCs w:val="23"/>
              </w:rPr>
              <w:t>Gaya Komunikasi Mengendalikan</w:t>
            </w:r>
          </w:p>
        </w:tc>
        <w:tc>
          <w:tcPr>
            <w:tcW w:w="1843" w:type="dxa"/>
            <w:vAlign w:val="center"/>
          </w:tcPr>
          <w:p w:rsidR="00B34A31" w:rsidRPr="00D44A9F" w:rsidRDefault="00B34A31" w:rsidP="00B34A31">
            <w:pPr>
              <w:spacing w:line="240" w:lineRule="auto"/>
              <w:ind w:left="0" w:hanging="2"/>
              <w:jc w:val="center"/>
              <w:rPr>
                <w:color w:val="000000"/>
                <w:sz w:val="23"/>
                <w:szCs w:val="23"/>
              </w:rPr>
            </w:pPr>
            <w:r w:rsidRPr="00D44A9F">
              <w:rPr>
                <w:color w:val="000000"/>
                <w:sz w:val="23"/>
                <w:szCs w:val="23"/>
              </w:rPr>
              <w:t>37,14 %</w:t>
            </w:r>
          </w:p>
        </w:tc>
        <w:tc>
          <w:tcPr>
            <w:tcW w:w="2268" w:type="dxa"/>
            <w:vAlign w:val="center"/>
          </w:tcPr>
          <w:p w:rsidR="00B34A31" w:rsidRPr="00D44A9F" w:rsidRDefault="00B34A31" w:rsidP="00B34A31">
            <w:pPr>
              <w:spacing w:line="240" w:lineRule="auto"/>
              <w:ind w:left="0" w:hanging="2"/>
              <w:jc w:val="center"/>
              <w:rPr>
                <w:color w:val="000000"/>
                <w:sz w:val="23"/>
                <w:szCs w:val="23"/>
              </w:rPr>
            </w:pPr>
            <w:r w:rsidRPr="00D44A9F">
              <w:rPr>
                <w:color w:val="000000"/>
                <w:sz w:val="23"/>
                <w:szCs w:val="23"/>
              </w:rPr>
              <w:t>62,86 %</w:t>
            </w:r>
          </w:p>
        </w:tc>
      </w:tr>
      <w:tr w:rsidR="00B34A31" w:rsidRPr="00D44A9F" w:rsidTr="00B34A31">
        <w:tc>
          <w:tcPr>
            <w:tcW w:w="3402" w:type="dxa"/>
          </w:tcPr>
          <w:p w:rsidR="00B34A31" w:rsidRPr="00D44A9F" w:rsidRDefault="00B34A31" w:rsidP="00B34A31">
            <w:pPr>
              <w:pStyle w:val="ListParagraph"/>
              <w:spacing w:after="0" w:line="240" w:lineRule="auto"/>
              <w:ind w:left="0" w:hanging="2"/>
              <w:contextualSpacing w:val="0"/>
              <w:jc w:val="center"/>
              <w:rPr>
                <w:rFonts w:ascii="Times New Roman" w:hAnsi="Times New Roman"/>
                <w:sz w:val="23"/>
                <w:szCs w:val="23"/>
              </w:rPr>
            </w:pPr>
            <w:r w:rsidRPr="00D44A9F">
              <w:rPr>
                <w:rFonts w:ascii="Times New Roman" w:hAnsi="Times New Roman"/>
                <w:sz w:val="23"/>
                <w:szCs w:val="23"/>
              </w:rPr>
              <w:t>Gaya Komunikasi Dua Arah</w:t>
            </w:r>
          </w:p>
        </w:tc>
        <w:tc>
          <w:tcPr>
            <w:tcW w:w="1843" w:type="dxa"/>
            <w:vAlign w:val="center"/>
          </w:tcPr>
          <w:p w:rsidR="00B34A31" w:rsidRPr="00D44A9F" w:rsidRDefault="00B34A31" w:rsidP="00B34A31">
            <w:pPr>
              <w:spacing w:line="240" w:lineRule="auto"/>
              <w:ind w:left="0" w:hanging="2"/>
              <w:jc w:val="center"/>
              <w:rPr>
                <w:bCs/>
                <w:color w:val="000000"/>
                <w:sz w:val="23"/>
                <w:szCs w:val="23"/>
              </w:rPr>
            </w:pPr>
            <w:r w:rsidRPr="00D44A9F">
              <w:rPr>
                <w:bCs/>
                <w:color w:val="000000"/>
                <w:sz w:val="23"/>
                <w:szCs w:val="23"/>
              </w:rPr>
              <w:t>97,14 %</w:t>
            </w:r>
          </w:p>
        </w:tc>
        <w:tc>
          <w:tcPr>
            <w:tcW w:w="2268" w:type="dxa"/>
            <w:vAlign w:val="center"/>
          </w:tcPr>
          <w:p w:rsidR="00B34A31" w:rsidRPr="00D44A9F" w:rsidRDefault="00B34A31" w:rsidP="00B34A31">
            <w:pPr>
              <w:pStyle w:val="ListParagraph"/>
              <w:spacing w:after="0" w:line="240" w:lineRule="auto"/>
              <w:ind w:left="0" w:hanging="2"/>
              <w:contextualSpacing w:val="0"/>
              <w:jc w:val="center"/>
              <w:rPr>
                <w:rFonts w:ascii="Times New Roman" w:hAnsi="Times New Roman"/>
                <w:sz w:val="23"/>
                <w:szCs w:val="23"/>
              </w:rPr>
            </w:pPr>
            <w:r w:rsidRPr="00D44A9F">
              <w:rPr>
                <w:rFonts w:ascii="Times New Roman" w:hAnsi="Times New Roman"/>
                <w:sz w:val="23"/>
                <w:szCs w:val="23"/>
              </w:rPr>
              <w:t>2,86 %</w:t>
            </w:r>
          </w:p>
        </w:tc>
      </w:tr>
      <w:tr w:rsidR="00B34A31" w:rsidRPr="00D44A9F" w:rsidTr="00B34A31">
        <w:tc>
          <w:tcPr>
            <w:tcW w:w="3402" w:type="dxa"/>
          </w:tcPr>
          <w:p w:rsidR="00B34A31" w:rsidRPr="00D44A9F" w:rsidRDefault="00B34A31" w:rsidP="00B34A31">
            <w:pPr>
              <w:pStyle w:val="ListParagraph"/>
              <w:spacing w:after="0" w:line="240" w:lineRule="auto"/>
              <w:ind w:left="0" w:hanging="2"/>
              <w:contextualSpacing w:val="0"/>
              <w:jc w:val="center"/>
              <w:rPr>
                <w:rFonts w:ascii="Times New Roman" w:hAnsi="Times New Roman"/>
                <w:sz w:val="23"/>
                <w:szCs w:val="23"/>
              </w:rPr>
            </w:pPr>
            <w:r w:rsidRPr="00D44A9F">
              <w:rPr>
                <w:rFonts w:ascii="Times New Roman" w:hAnsi="Times New Roman"/>
                <w:sz w:val="23"/>
                <w:szCs w:val="23"/>
              </w:rPr>
              <w:t>Gaya Komunikasi Berstruktur</w:t>
            </w:r>
          </w:p>
        </w:tc>
        <w:tc>
          <w:tcPr>
            <w:tcW w:w="1843" w:type="dxa"/>
            <w:vAlign w:val="center"/>
          </w:tcPr>
          <w:p w:rsidR="00B34A31" w:rsidRPr="00D44A9F" w:rsidRDefault="00B34A31" w:rsidP="00B34A31">
            <w:pPr>
              <w:spacing w:line="240" w:lineRule="auto"/>
              <w:ind w:left="0" w:hanging="2"/>
              <w:jc w:val="center"/>
              <w:rPr>
                <w:bCs/>
                <w:color w:val="000000"/>
                <w:sz w:val="23"/>
                <w:szCs w:val="23"/>
              </w:rPr>
            </w:pPr>
            <w:r w:rsidRPr="00D44A9F">
              <w:rPr>
                <w:bCs/>
                <w:color w:val="000000"/>
                <w:sz w:val="23"/>
                <w:szCs w:val="23"/>
              </w:rPr>
              <w:t>81,42 %</w:t>
            </w:r>
          </w:p>
        </w:tc>
        <w:tc>
          <w:tcPr>
            <w:tcW w:w="2268" w:type="dxa"/>
            <w:vAlign w:val="center"/>
          </w:tcPr>
          <w:p w:rsidR="00B34A31" w:rsidRPr="00D44A9F" w:rsidRDefault="00B34A31" w:rsidP="00B34A31">
            <w:pPr>
              <w:pStyle w:val="ListParagraph"/>
              <w:spacing w:after="0" w:line="240" w:lineRule="auto"/>
              <w:ind w:left="0" w:hanging="2"/>
              <w:contextualSpacing w:val="0"/>
              <w:jc w:val="center"/>
              <w:rPr>
                <w:rFonts w:ascii="Times New Roman" w:hAnsi="Times New Roman"/>
                <w:sz w:val="23"/>
                <w:szCs w:val="23"/>
              </w:rPr>
            </w:pPr>
            <w:r w:rsidRPr="00D44A9F">
              <w:rPr>
                <w:rFonts w:ascii="Times New Roman" w:hAnsi="Times New Roman"/>
                <w:sz w:val="23"/>
                <w:szCs w:val="23"/>
              </w:rPr>
              <w:t>18,58 %</w:t>
            </w:r>
          </w:p>
        </w:tc>
      </w:tr>
      <w:tr w:rsidR="00B34A31" w:rsidRPr="00D44A9F" w:rsidTr="00B34A31">
        <w:tc>
          <w:tcPr>
            <w:tcW w:w="3402" w:type="dxa"/>
          </w:tcPr>
          <w:p w:rsidR="00B34A31" w:rsidRPr="00D44A9F" w:rsidRDefault="00B34A31" w:rsidP="00B34A31">
            <w:pPr>
              <w:pStyle w:val="ListParagraph"/>
              <w:spacing w:after="0" w:line="240" w:lineRule="auto"/>
              <w:ind w:left="0" w:hanging="2"/>
              <w:contextualSpacing w:val="0"/>
              <w:jc w:val="center"/>
              <w:rPr>
                <w:rFonts w:ascii="Times New Roman" w:hAnsi="Times New Roman"/>
                <w:sz w:val="23"/>
                <w:szCs w:val="23"/>
              </w:rPr>
            </w:pPr>
            <w:r w:rsidRPr="00D44A9F">
              <w:rPr>
                <w:rFonts w:ascii="Times New Roman" w:hAnsi="Times New Roman"/>
                <w:sz w:val="23"/>
                <w:szCs w:val="23"/>
              </w:rPr>
              <w:t>Gaya Komunikasi Dinamis</w:t>
            </w:r>
          </w:p>
        </w:tc>
        <w:tc>
          <w:tcPr>
            <w:tcW w:w="1843" w:type="dxa"/>
            <w:vAlign w:val="center"/>
          </w:tcPr>
          <w:p w:rsidR="00B34A31" w:rsidRPr="00D44A9F" w:rsidRDefault="00B34A31" w:rsidP="00B34A31">
            <w:pPr>
              <w:pStyle w:val="ListParagraph"/>
              <w:spacing w:after="0" w:line="240" w:lineRule="auto"/>
              <w:ind w:left="0" w:hanging="2"/>
              <w:contextualSpacing w:val="0"/>
              <w:jc w:val="center"/>
              <w:rPr>
                <w:rFonts w:ascii="Times New Roman" w:hAnsi="Times New Roman"/>
                <w:sz w:val="23"/>
                <w:szCs w:val="23"/>
              </w:rPr>
            </w:pPr>
            <w:r w:rsidRPr="00D44A9F">
              <w:rPr>
                <w:rFonts w:ascii="Times New Roman" w:hAnsi="Times New Roman"/>
                <w:sz w:val="23"/>
                <w:szCs w:val="23"/>
              </w:rPr>
              <w:t>60 %</w:t>
            </w:r>
          </w:p>
        </w:tc>
        <w:tc>
          <w:tcPr>
            <w:tcW w:w="2268" w:type="dxa"/>
            <w:vAlign w:val="center"/>
          </w:tcPr>
          <w:p w:rsidR="00B34A31" w:rsidRPr="00D44A9F" w:rsidRDefault="00B34A31" w:rsidP="00B34A31">
            <w:pPr>
              <w:pStyle w:val="ListParagraph"/>
              <w:spacing w:after="0" w:line="240" w:lineRule="auto"/>
              <w:ind w:left="0" w:hanging="2"/>
              <w:contextualSpacing w:val="0"/>
              <w:jc w:val="center"/>
              <w:rPr>
                <w:rFonts w:ascii="Times New Roman" w:hAnsi="Times New Roman"/>
                <w:sz w:val="23"/>
                <w:szCs w:val="23"/>
              </w:rPr>
            </w:pPr>
            <w:r w:rsidRPr="00D44A9F">
              <w:rPr>
                <w:rFonts w:ascii="Times New Roman" w:hAnsi="Times New Roman"/>
                <w:sz w:val="23"/>
                <w:szCs w:val="23"/>
              </w:rPr>
              <w:t>40 %</w:t>
            </w:r>
          </w:p>
        </w:tc>
      </w:tr>
      <w:tr w:rsidR="00B34A31" w:rsidRPr="00D44A9F" w:rsidTr="00B34A31">
        <w:tc>
          <w:tcPr>
            <w:tcW w:w="3402" w:type="dxa"/>
          </w:tcPr>
          <w:p w:rsidR="00B34A31" w:rsidRPr="00D44A9F" w:rsidRDefault="00B34A31" w:rsidP="00B34A31">
            <w:pPr>
              <w:pStyle w:val="ListParagraph"/>
              <w:spacing w:after="0" w:line="240" w:lineRule="auto"/>
              <w:ind w:left="0" w:hanging="2"/>
              <w:contextualSpacing w:val="0"/>
              <w:jc w:val="center"/>
              <w:rPr>
                <w:rFonts w:ascii="Times New Roman" w:hAnsi="Times New Roman"/>
                <w:sz w:val="23"/>
                <w:szCs w:val="23"/>
              </w:rPr>
            </w:pPr>
            <w:r w:rsidRPr="00D44A9F">
              <w:rPr>
                <w:rFonts w:ascii="Times New Roman" w:hAnsi="Times New Roman"/>
                <w:sz w:val="23"/>
                <w:szCs w:val="23"/>
              </w:rPr>
              <w:t xml:space="preserve">Gaya Komunikasi Melepaskan </w:t>
            </w:r>
          </w:p>
        </w:tc>
        <w:tc>
          <w:tcPr>
            <w:tcW w:w="1843" w:type="dxa"/>
            <w:vAlign w:val="center"/>
          </w:tcPr>
          <w:p w:rsidR="00B34A31" w:rsidRPr="00D44A9F" w:rsidRDefault="00B34A31" w:rsidP="00B34A31">
            <w:pPr>
              <w:pStyle w:val="ListParagraph"/>
              <w:spacing w:after="0" w:line="240" w:lineRule="auto"/>
              <w:ind w:left="0" w:hanging="2"/>
              <w:contextualSpacing w:val="0"/>
              <w:jc w:val="center"/>
              <w:rPr>
                <w:rFonts w:ascii="Times New Roman" w:hAnsi="Times New Roman"/>
                <w:sz w:val="23"/>
                <w:szCs w:val="23"/>
              </w:rPr>
            </w:pPr>
            <w:r w:rsidRPr="00D44A9F">
              <w:rPr>
                <w:rFonts w:ascii="Times New Roman" w:hAnsi="Times New Roman"/>
                <w:sz w:val="23"/>
                <w:szCs w:val="23"/>
              </w:rPr>
              <w:t>51,43 %</w:t>
            </w:r>
          </w:p>
        </w:tc>
        <w:tc>
          <w:tcPr>
            <w:tcW w:w="2268" w:type="dxa"/>
            <w:vAlign w:val="center"/>
          </w:tcPr>
          <w:p w:rsidR="00B34A31" w:rsidRPr="00D44A9F" w:rsidRDefault="00B34A31" w:rsidP="00B34A31">
            <w:pPr>
              <w:pStyle w:val="ListParagraph"/>
              <w:spacing w:after="0" w:line="240" w:lineRule="auto"/>
              <w:ind w:left="0" w:hanging="2"/>
              <w:contextualSpacing w:val="0"/>
              <w:jc w:val="center"/>
              <w:rPr>
                <w:rFonts w:ascii="Times New Roman" w:hAnsi="Times New Roman"/>
                <w:sz w:val="23"/>
                <w:szCs w:val="23"/>
              </w:rPr>
            </w:pPr>
            <w:r w:rsidRPr="00D44A9F">
              <w:rPr>
                <w:rFonts w:ascii="Times New Roman" w:hAnsi="Times New Roman"/>
                <w:sz w:val="23"/>
                <w:szCs w:val="23"/>
              </w:rPr>
              <w:t>48,57 %</w:t>
            </w:r>
          </w:p>
        </w:tc>
      </w:tr>
      <w:tr w:rsidR="00B34A31" w:rsidRPr="00D44A9F" w:rsidTr="00B34A31">
        <w:tc>
          <w:tcPr>
            <w:tcW w:w="3402" w:type="dxa"/>
          </w:tcPr>
          <w:p w:rsidR="00B34A31" w:rsidRPr="00D44A9F" w:rsidRDefault="00B34A31" w:rsidP="00B34A31">
            <w:pPr>
              <w:pStyle w:val="ListParagraph"/>
              <w:spacing w:after="0" w:line="240" w:lineRule="auto"/>
              <w:ind w:left="0" w:hanging="2"/>
              <w:contextualSpacing w:val="0"/>
              <w:jc w:val="center"/>
              <w:rPr>
                <w:rFonts w:ascii="Times New Roman" w:hAnsi="Times New Roman"/>
                <w:sz w:val="23"/>
                <w:szCs w:val="23"/>
              </w:rPr>
            </w:pPr>
            <w:r w:rsidRPr="00D44A9F">
              <w:rPr>
                <w:rFonts w:ascii="Times New Roman" w:hAnsi="Times New Roman"/>
                <w:sz w:val="23"/>
                <w:szCs w:val="23"/>
              </w:rPr>
              <w:t xml:space="preserve">Gaya Komunikasi Penarikan </w:t>
            </w:r>
          </w:p>
        </w:tc>
        <w:tc>
          <w:tcPr>
            <w:tcW w:w="1843" w:type="dxa"/>
            <w:vAlign w:val="center"/>
          </w:tcPr>
          <w:p w:rsidR="00B34A31" w:rsidRPr="00D44A9F" w:rsidRDefault="00B34A31" w:rsidP="00B34A31">
            <w:pPr>
              <w:pStyle w:val="ListParagraph"/>
              <w:spacing w:after="0" w:line="240" w:lineRule="auto"/>
              <w:ind w:left="0" w:hanging="2"/>
              <w:contextualSpacing w:val="0"/>
              <w:jc w:val="center"/>
              <w:rPr>
                <w:rFonts w:ascii="Times New Roman" w:hAnsi="Times New Roman"/>
                <w:sz w:val="23"/>
                <w:szCs w:val="23"/>
              </w:rPr>
            </w:pPr>
            <w:r w:rsidRPr="00D44A9F">
              <w:rPr>
                <w:rFonts w:ascii="Times New Roman" w:hAnsi="Times New Roman"/>
                <w:sz w:val="23"/>
                <w:szCs w:val="23"/>
              </w:rPr>
              <w:t>1,43 %</w:t>
            </w:r>
          </w:p>
        </w:tc>
        <w:tc>
          <w:tcPr>
            <w:tcW w:w="2268" w:type="dxa"/>
            <w:vAlign w:val="center"/>
          </w:tcPr>
          <w:p w:rsidR="00B34A31" w:rsidRPr="00D44A9F" w:rsidRDefault="00B34A31" w:rsidP="00B34A31">
            <w:pPr>
              <w:pStyle w:val="ListParagraph"/>
              <w:spacing w:after="0" w:line="240" w:lineRule="auto"/>
              <w:ind w:left="0" w:hanging="2"/>
              <w:contextualSpacing w:val="0"/>
              <w:jc w:val="center"/>
              <w:rPr>
                <w:rFonts w:ascii="Times New Roman" w:hAnsi="Times New Roman"/>
                <w:sz w:val="23"/>
                <w:szCs w:val="23"/>
              </w:rPr>
            </w:pPr>
            <w:r w:rsidRPr="00D44A9F">
              <w:rPr>
                <w:rFonts w:ascii="Times New Roman" w:hAnsi="Times New Roman"/>
                <w:sz w:val="23"/>
                <w:szCs w:val="23"/>
              </w:rPr>
              <w:t>98,57 %</w:t>
            </w:r>
          </w:p>
        </w:tc>
      </w:tr>
    </w:tbl>
    <w:p w:rsidR="00B34A31" w:rsidRPr="00B34A31" w:rsidRDefault="00B34A31" w:rsidP="008E5557">
      <w:pPr>
        <w:pStyle w:val="ListParagraph"/>
        <w:spacing w:after="120" w:line="240" w:lineRule="auto"/>
        <w:ind w:left="0" w:hanging="2"/>
        <w:contextualSpacing w:val="0"/>
        <w:rPr>
          <w:rFonts w:ascii="Times New Roman" w:hAnsi="Times New Roman"/>
          <w:i/>
          <w:sz w:val="20"/>
          <w:szCs w:val="20"/>
        </w:rPr>
      </w:pPr>
      <w:r w:rsidRPr="00B34A31">
        <w:rPr>
          <w:rFonts w:ascii="Times New Roman" w:hAnsi="Times New Roman"/>
          <w:i/>
          <w:sz w:val="20"/>
          <w:szCs w:val="20"/>
        </w:rPr>
        <w:t>Sumber: Olah data peneliti, 2018</w:t>
      </w:r>
    </w:p>
    <w:p w:rsidR="00B34A31" w:rsidRDefault="008E5557" w:rsidP="00752E74">
      <w:pPr>
        <w:pStyle w:val="normal0"/>
        <w:ind w:firstLine="720"/>
        <w:jc w:val="both"/>
        <w:rPr>
          <w:sz w:val="23"/>
          <w:szCs w:val="23"/>
        </w:rPr>
      </w:pPr>
      <w:r w:rsidRPr="00D44A9F">
        <w:rPr>
          <w:sz w:val="23"/>
          <w:szCs w:val="23"/>
        </w:rPr>
        <w:t xml:space="preserve">Dari hasil penelitian, Gaya komunikasi yang digunakan oleh Atasan Smart and Fun </w:t>
      </w:r>
      <w:proofErr w:type="gramStart"/>
      <w:r w:rsidRPr="00D44A9F">
        <w:rPr>
          <w:sz w:val="23"/>
          <w:szCs w:val="23"/>
        </w:rPr>
        <w:t>kota</w:t>
      </w:r>
      <w:proofErr w:type="gramEnd"/>
      <w:r w:rsidRPr="00D44A9F">
        <w:rPr>
          <w:sz w:val="23"/>
          <w:szCs w:val="23"/>
        </w:rPr>
        <w:t xml:space="preserve"> Samarinda yaitu gabungan dari Gaya Komunikasi Dua Arah (</w:t>
      </w:r>
      <w:r w:rsidRPr="00D44A9F">
        <w:rPr>
          <w:i/>
          <w:sz w:val="23"/>
          <w:szCs w:val="23"/>
        </w:rPr>
        <w:t>Equalitarian Style),</w:t>
      </w:r>
      <w:r w:rsidRPr="00D44A9F">
        <w:rPr>
          <w:sz w:val="23"/>
          <w:szCs w:val="23"/>
        </w:rPr>
        <w:t xml:space="preserve"> Gaya Komunikasi Berstruktur</w:t>
      </w:r>
      <w:r w:rsidRPr="00D44A9F">
        <w:rPr>
          <w:i/>
          <w:sz w:val="23"/>
          <w:szCs w:val="23"/>
        </w:rPr>
        <w:t xml:space="preserve"> (Structuring Style)</w:t>
      </w:r>
      <w:r w:rsidRPr="00D44A9F">
        <w:rPr>
          <w:sz w:val="23"/>
          <w:szCs w:val="23"/>
        </w:rPr>
        <w:t xml:space="preserve"> dan Gaya Komunikasi Dinamis (</w:t>
      </w:r>
      <w:r w:rsidRPr="00D44A9F">
        <w:rPr>
          <w:i/>
          <w:sz w:val="23"/>
          <w:szCs w:val="23"/>
        </w:rPr>
        <w:t>Dynamic Style)</w:t>
      </w:r>
      <w:r w:rsidRPr="00D44A9F">
        <w:rPr>
          <w:sz w:val="23"/>
          <w:szCs w:val="23"/>
        </w:rPr>
        <w:t>.</w:t>
      </w:r>
      <w:r>
        <w:rPr>
          <w:sz w:val="23"/>
          <w:szCs w:val="23"/>
        </w:rPr>
        <w:t xml:space="preserve"> </w:t>
      </w:r>
      <w:r w:rsidR="00752E74" w:rsidRPr="00752E74">
        <w:rPr>
          <w:sz w:val="23"/>
          <w:szCs w:val="23"/>
        </w:rPr>
        <w:t xml:space="preserve">Sesuai pada hasil penelitian, </w:t>
      </w:r>
      <w:proofErr w:type="gramStart"/>
      <w:r w:rsidR="00752E74" w:rsidRPr="00752E74">
        <w:rPr>
          <w:sz w:val="23"/>
          <w:szCs w:val="23"/>
        </w:rPr>
        <w:t>gaya</w:t>
      </w:r>
      <w:proofErr w:type="gramEnd"/>
      <w:r w:rsidR="00752E74" w:rsidRPr="00752E74">
        <w:rPr>
          <w:sz w:val="23"/>
          <w:szCs w:val="23"/>
        </w:rPr>
        <w:t xml:space="preserve"> komunikasi memiliki pengaruh yang signifikan dalam memotivasi tenaga pengajar, dimana jika gaya komunikasi yang digunakan itu disukai oleh tenaga pengajar maka motivasi kerja mereka pun akan bertambah atau meningkat.</w:t>
      </w:r>
    </w:p>
    <w:p w:rsidR="00752E74" w:rsidRPr="00752E74" w:rsidRDefault="00752E74" w:rsidP="00752E74">
      <w:pPr>
        <w:pStyle w:val="normal0"/>
        <w:ind w:firstLine="720"/>
        <w:jc w:val="both"/>
        <w:rPr>
          <w:sz w:val="23"/>
          <w:szCs w:val="23"/>
        </w:rPr>
      </w:pPr>
      <w:proofErr w:type="gramStart"/>
      <w:r w:rsidRPr="00752E74">
        <w:rPr>
          <w:sz w:val="23"/>
          <w:szCs w:val="23"/>
        </w:rPr>
        <w:t>Atasan sendiri memiliki kekuasaan untuk mempengaruhi tenaga pengajarnya dalam meningkatkatkan kinerja kerja mereka, salah satunya dengan memberikan motivasi-motivasi dalam bekerja.</w:t>
      </w:r>
      <w:proofErr w:type="gramEnd"/>
      <w:r w:rsidRPr="00752E74">
        <w:rPr>
          <w:sz w:val="23"/>
          <w:szCs w:val="23"/>
        </w:rPr>
        <w:t xml:space="preserve"> Dalam memberikan motivasi ini, atasan khususnya dituntut dapat menciptakan komunikasi yang baik dengan menggunakan </w:t>
      </w:r>
      <w:proofErr w:type="gramStart"/>
      <w:r w:rsidRPr="00752E74">
        <w:rPr>
          <w:sz w:val="23"/>
          <w:szCs w:val="23"/>
        </w:rPr>
        <w:t>gaya</w:t>
      </w:r>
      <w:proofErr w:type="gramEnd"/>
      <w:r w:rsidRPr="00752E74">
        <w:rPr>
          <w:sz w:val="23"/>
          <w:szCs w:val="23"/>
        </w:rPr>
        <w:t xml:space="preserve"> komunikasi yang tepat agar dapat meningkatkan semangat kerja tenaga pengajar.</w:t>
      </w:r>
    </w:p>
    <w:p w:rsidR="00752E74" w:rsidRPr="00752E74" w:rsidRDefault="00752E74" w:rsidP="00752E74">
      <w:pPr>
        <w:pStyle w:val="normal0"/>
        <w:ind w:firstLine="720"/>
        <w:jc w:val="both"/>
        <w:rPr>
          <w:sz w:val="23"/>
          <w:szCs w:val="23"/>
        </w:rPr>
      </w:pPr>
      <w:proofErr w:type="gramStart"/>
      <w:r w:rsidRPr="00752E74">
        <w:rPr>
          <w:sz w:val="23"/>
          <w:szCs w:val="23"/>
        </w:rPr>
        <w:t>Komunikasi tentunya diperlukan tidak hanya dalam konteks kecil, kini komunikasi sudah menjadi kebutuhan sehari-hari manusia untuk melakukan interaksi dengan orang-orang disekitarnya.</w:t>
      </w:r>
      <w:proofErr w:type="gramEnd"/>
      <w:r w:rsidRPr="00752E74">
        <w:rPr>
          <w:sz w:val="23"/>
          <w:szCs w:val="23"/>
        </w:rPr>
        <w:t xml:space="preserve"> Dalam ruang lingkup dunia kerja, seperti pada lembaga kursus Smart and Fun Samarinda ini pun komunikasi memiliki pengaruh untuk menciptakan interaksi antar atasan (</w:t>
      </w:r>
      <w:r w:rsidRPr="00752E74">
        <w:rPr>
          <w:i/>
          <w:sz w:val="23"/>
          <w:szCs w:val="23"/>
        </w:rPr>
        <w:t>Principal Coordinator</w:t>
      </w:r>
      <w:r w:rsidRPr="00752E74">
        <w:rPr>
          <w:sz w:val="23"/>
          <w:szCs w:val="23"/>
        </w:rPr>
        <w:t xml:space="preserve">) dengan tenaga pengajarnya, yang mana ini </w:t>
      </w:r>
      <w:proofErr w:type="gramStart"/>
      <w:r w:rsidRPr="00752E74">
        <w:rPr>
          <w:sz w:val="23"/>
          <w:szCs w:val="23"/>
        </w:rPr>
        <w:t>akan</w:t>
      </w:r>
      <w:proofErr w:type="gramEnd"/>
      <w:r w:rsidRPr="00752E74">
        <w:rPr>
          <w:sz w:val="23"/>
          <w:szCs w:val="23"/>
        </w:rPr>
        <w:t xml:space="preserve"> berpengaruh terhadap motivasi tenaga pengajarnya agar mau terdorong, bekerja lebih baik, lebih giat, sesuai dengan apa yang diinginkan atasannya guna mencapai tujuan organisasi.</w:t>
      </w:r>
    </w:p>
    <w:p w:rsidR="00360A93" w:rsidRPr="007F3C05" w:rsidRDefault="00752E74" w:rsidP="007F3C05">
      <w:pPr>
        <w:pStyle w:val="normal0"/>
        <w:ind w:firstLine="720"/>
        <w:jc w:val="both"/>
        <w:rPr>
          <w:sz w:val="23"/>
          <w:szCs w:val="23"/>
        </w:rPr>
      </w:pPr>
      <w:r w:rsidRPr="00752E74">
        <w:rPr>
          <w:sz w:val="23"/>
          <w:szCs w:val="23"/>
        </w:rPr>
        <w:t>Dalam hal ini, tentu faktor motivasi seperti tanggung jawab, kemajuan, pekerjaan itu sendiri, pencapaian dan pengakuan akan terpengaruhi oleh gaya-gaya komunikasi seperti gaya komunikasi mengendalikan, gaya komunikasi dua arah, gaya komunikasi berstruktur, gaya komunikasi dinamis, gaya komunikasi melepaskan, serta gaya komunikasi penarikan.</w:t>
      </w:r>
    </w:p>
    <w:p w:rsidR="00D93B4B" w:rsidRDefault="00D93B4B">
      <w:pPr>
        <w:pStyle w:val="normal0"/>
        <w:jc w:val="both"/>
        <w:rPr>
          <w:b/>
          <w:sz w:val="23"/>
          <w:szCs w:val="23"/>
        </w:rPr>
      </w:pPr>
    </w:p>
    <w:p w:rsidR="00360A93" w:rsidRDefault="0006779C">
      <w:pPr>
        <w:pStyle w:val="normal0"/>
        <w:jc w:val="both"/>
        <w:rPr>
          <w:sz w:val="23"/>
          <w:szCs w:val="23"/>
        </w:rPr>
      </w:pPr>
      <w:r>
        <w:rPr>
          <w:b/>
          <w:sz w:val="23"/>
          <w:szCs w:val="23"/>
        </w:rPr>
        <w:t>Penutup</w:t>
      </w:r>
    </w:p>
    <w:p w:rsidR="00360A93" w:rsidRDefault="0006779C">
      <w:pPr>
        <w:pStyle w:val="normal0"/>
        <w:jc w:val="both"/>
        <w:rPr>
          <w:sz w:val="23"/>
          <w:szCs w:val="23"/>
        </w:rPr>
      </w:pPr>
      <w:r>
        <w:rPr>
          <w:b/>
          <w:i/>
          <w:sz w:val="23"/>
          <w:szCs w:val="23"/>
        </w:rPr>
        <w:t>Kesimpulan</w:t>
      </w:r>
    </w:p>
    <w:p w:rsidR="00907044" w:rsidRPr="00907044" w:rsidRDefault="00907044" w:rsidP="006A5304">
      <w:pPr>
        <w:spacing w:line="240" w:lineRule="auto"/>
        <w:ind w:left="0" w:hanging="2"/>
        <w:jc w:val="both"/>
        <w:rPr>
          <w:sz w:val="23"/>
          <w:szCs w:val="23"/>
        </w:rPr>
      </w:pPr>
      <w:r w:rsidRPr="00907044">
        <w:rPr>
          <w:sz w:val="23"/>
          <w:szCs w:val="23"/>
        </w:rPr>
        <w:t>Berdasarkan pada analisis data dan pembahasan yang telah diuraikan, maka penulis dapat menarik kesimpulan, yaitu:</w:t>
      </w:r>
    </w:p>
    <w:p w:rsidR="00907044" w:rsidRDefault="00907044" w:rsidP="00907044">
      <w:pPr>
        <w:pStyle w:val="ListParagraph"/>
        <w:numPr>
          <w:ilvl w:val="0"/>
          <w:numId w:val="4"/>
        </w:numPr>
        <w:suppressAutoHyphens w:val="0"/>
        <w:spacing w:after="0" w:line="240" w:lineRule="auto"/>
        <w:ind w:leftChars="0" w:left="284" w:firstLineChars="0" w:hanging="284"/>
        <w:contextualSpacing w:val="0"/>
        <w:jc w:val="both"/>
        <w:textDirection w:val="lrTb"/>
        <w:textAlignment w:val="auto"/>
        <w:outlineLvl w:val="9"/>
        <w:rPr>
          <w:rFonts w:ascii="Times New Roman" w:hAnsi="Times New Roman"/>
          <w:sz w:val="23"/>
          <w:szCs w:val="23"/>
        </w:rPr>
      </w:pPr>
      <w:r w:rsidRPr="00907044">
        <w:rPr>
          <w:rFonts w:ascii="Times New Roman" w:hAnsi="Times New Roman"/>
          <w:sz w:val="23"/>
          <w:szCs w:val="23"/>
        </w:rPr>
        <w:lastRenderedPageBreak/>
        <w:t xml:space="preserve">Atasan Smart and Fun </w:t>
      </w:r>
      <w:proofErr w:type="gramStart"/>
      <w:r w:rsidRPr="00907044">
        <w:rPr>
          <w:rFonts w:ascii="Times New Roman" w:hAnsi="Times New Roman"/>
          <w:sz w:val="23"/>
          <w:szCs w:val="23"/>
        </w:rPr>
        <w:t>kota</w:t>
      </w:r>
      <w:proofErr w:type="gramEnd"/>
      <w:r w:rsidRPr="00907044">
        <w:rPr>
          <w:rFonts w:ascii="Times New Roman" w:hAnsi="Times New Roman"/>
          <w:sz w:val="23"/>
          <w:szCs w:val="23"/>
        </w:rPr>
        <w:t xml:space="preserve"> Samarinda menggunakan gaya komunikasi gabungan dari Gaya Komunikasi Dua Arah (</w:t>
      </w:r>
      <w:r w:rsidRPr="00907044">
        <w:rPr>
          <w:rFonts w:ascii="Times New Roman" w:hAnsi="Times New Roman"/>
          <w:i/>
          <w:sz w:val="23"/>
          <w:szCs w:val="23"/>
        </w:rPr>
        <w:t>Equalitarian Style),</w:t>
      </w:r>
      <w:r w:rsidRPr="00907044">
        <w:rPr>
          <w:rFonts w:ascii="Times New Roman" w:hAnsi="Times New Roman"/>
          <w:sz w:val="23"/>
          <w:szCs w:val="23"/>
        </w:rPr>
        <w:t xml:space="preserve"> Gaya Komunikasi Berstruktur</w:t>
      </w:r>
      <w:r w:rsidRPr="00907044">
        <w:rPr>
          <w:rFonts w:ascii="Times New Roman" w:hAnsi="Times New Roman"/>
          <w:i/>
          <w:sz w:val="23"/>
          <w:szCs w:val="23"/>
        </w:rPr>
        <w:t xml:space="preserve"> (Structuring Style)</w:t>
      </w:r>
      <w:r w:rsidRPr="00907044">
        <w:rPr>
          <w:rFonts w:ascii="Times New Roman" w:hAnsi="Times New Roman"/>
          <w:sz w:val="23"/>
          <w:szCs w:val="23"/>
        </w:rPr>
        <w:t xml:space="preserve"> dan Gaya Komunikasi Dinamis (</w:t>
      </w:r>
      <w:r w:rsidRPr="00907044">
        <w:rPr>
          <w:rFonts w:ascii="Times New Roman" w:hAnsi="Times New Roman"/>
          <w:i/>
          <w:sz w:val="23"/>
          <w:szCs w:val="23"/>
        </w:rPr>
        <w:t>Dynamic Style)</w:t>
      </w:r>
      <w:r w:rsidRPr="00907044">
        <w:rPr>
          <w:rFonts w:ascii="Times New Roman" w:hAnsi="Times New Roman"/>
          <w:sz w:val="23"/>
          <w:szCs w:val="23"/>
        </w:rPr>
        <w:t>.</w:t>
      </w:r>
    </w:p>
    <w:p w:rsidR="00907044" w:rsidRPr="00907044" w:rsidRDefault="00907044" w:rsidP="00907044">
      <w:pPr>
        <w:pStyle w:val="ListParagraph"/>
        <w:numPr>
          <w:ilvl w:val="0"/>
          <w:numId w:val="4"/>
        </w:numPr>
        <w:suppressAutoHyphens w:val="0"/>
        <w:spacing w:after="0" w:line="240" w:lineRule="auto"/>
        <w:ind w:leftChars="0" w:left="284" w:firstLineChars="0" w:hanging="284"/>
        <w:contextualSpacing w:val="0"/>
        <w:jc w:val="both"/>
        <w:textDirection w:val="lrTb"/>
        <w:textAlignment w:val="auto"/>
        <w:outlineLvl w:val="9"/>
        <w:rPr>
          <w:rFonts w:ascii="Times New Roman" w:hAnsi="Times New Roman"/>
          <w:sz w:val="23"/>
          <w:szCs w:val="23"/>
        </w:rPr>
      </w:pPr>
      <w:r w:rsidRPr="00907044">
        <w:rPr>
          <w:rFonts w:ascii="Times New Roman" w:eastAsia="Times New Roman" w:hAnsi="Times New Roman"/>
          <w:sz w:val="23"/>
          <w:szCs w:val="23"/>
        </w:rPr>
        <w:t xml:space="preserve">Berdasarkan hasil penelitian pada uji regresi linier sederhana yang diperkuat dengan uji T dan uji F didapatkan hasil bahwa variabel </w:t>
      </w:r>
      <w:proofErr w:type="gramStart"/>
      <w:r w:rsidRPr="00907044">
        <w:rPr>
          <w:rFonts w:ascii="Times New Roman" w:eastAsia="Times New Roman" w:hAnsi="Times New Roman"/>
          <w:sz w:val="23"/>
          <w:szCs w:val="23"/>
        </w:rPr>
        <w:t>gaya</w:t>
      </w:r>
      <w:proofErr w:type="gramEnd"/>
      <w:r w:rsidRPr="00907044">
        <w:rPr>
          <w:rFonts w:ascii="Times New Roman" w:eastAsia="Times New Roman" w:hAnsi="Times New Roman"/>
          <w:sz w:val="23"/>
          <w:szCs w:val="23"/>
        </w:rPr>
        <w:t xml:space="preserve"> komunikasi (X) memiliki pengaruh terhadap variabel motivasi kerja (Y).</w:t>
      </w:r>
    </w:p>
    <w:p w:rsidR="00907044" w:rsidRPr="00907044" w:rsidRDefault="00907044" w:rsidP="00907044">
      <w:pPr>
        <w:pStyle w:val="ListParagraph"/>
        <w:numPr>
          <w:ilvl w:val="0"/>
          <w:numId w:val="4"/>
        </w:numPr>
        <w:suppressAutoHyphens w:val="0"/>
        <w:spacing w:after="0" w:line="240" w:lineRule="auto"/>
        <w:ind w:leftChars="0" w:left="284" w:firstLineChars="0" w:hanging="284"/>
        <w:contextualSpacing w:val="0"/>
        <w:jc w:val="both"/>
        <w:textDirection w:val="lrTb"/>
        <w:textAlignment w:val="auto"/>
        <w:outlineLvl w:val="9"/>
        <w:rPr>
          <w:rFonts w:ascii="Times New Roman" w:hAnsi="Times New Roman"/>
          <w:sz w:val="23"/>
          <w:szCs w:val="23"/>
        </w:rPr>
      </w:pPr>
      <w:r w:rsidRPr="00907044">
        <w:rPr>
          <w:rFonts w:ascii="Times New Roman" w:eastAsia="Times New Roman" w:hAnsi="Times New Roman"/>
          <w:sz w:val="23"/>
          <w:szCs w:val="23"/>
        </w:rPr>
        <w:t xml:space="preserve">Berdasarkan pada uji koefisien korelasi (R) didapatkan hasil bahwa variabel </w:t>
      </w:r>
      <w:proofErr w:type="gramStart"/>
      <w:r w:rsidRPr="00907044">
        <w:rPr>
          <w:rFonts w:ascii="Times New Roman" w:eastAsia="Times New Roman" w:hAnsi="Times New Roman"/>
          <w:sz w:val="23"/>
          <w:szCs w:val="23"/>
        </w:rPr>
        <w:t>gaya</w:t>
      </w:r>
      <w:proofErr w:type="gramEnd"/>
      <w:r w:rsidRPr="00907044">
        <w:rPr>
          <w:rFonts w:ascii="Times New Roman" w:eastAsia="Times New Roman" w:hAnsi="Times New Roman"/>
          <w:sz w:val="23"/>
          <w:szCs w:val="23"/>
        </w:rPr>
        <w:t xml:space="preserve"> komunikasi memiliki tingkat hubungan yang sedang dengan variabel motivasi kerja. Serta untuk hasil nilai r tersebut, didapatkan hasil bahwa hubungan yang terjadi antara </w:t>
      </w:r>
      <w:proofErr w:type="gramStart"/>
      <w:r w:rsidRPr="00907044">
        <w:rPr>
          <w:rFonts w:ascii="Times New Roman" w:eastAsia="Times New Roman" w:hAnsi="Times New Roman"/>
          <w:sz w:val="23"/>
          <w:szCs w:val="23"/>
        </w:rPr>
        <w:t>gaya</w:t>
      </w:r>
      <w:proofErr w:type="gramEnd"/>
      <w:r w:rsidRPr="00907044">
        <w:rPr>
          <w:rFonts w:ascii="Times New Roman" w:eastAsia="Times New Roman" w:hAnsi="Times New Roman"/>
          <w:sz w:val="23"/>
          <w:szCs w:val="23"/>
        </w:rPr>
        <w:t xml:space="preserve"> komunikasi dengan motivasi kerja tenaga pengajar Smart and Fun adalah positif. Artinya semakin baik </w:t>
      </w:r>
      <w:proofErr w:type="gramStart"/>
      <w:r w:rsidRPr="00907044">
        <w:rPr>
          <w:rFonts w:ascii="Times New Roman" w:eastAsia="Times New Roman" w:hAnsi="Times New Roman"/>
          <w:sz w:val="23"/>
          <w:szCs w:val="23"/>
        </w:rPr>
        <w:t>gaya</w:t>
      </w:r>
      <w:proofErr w:type="gramEnd"/>
      <w:r w:rsidRPr="00907044">
        <w:rPr>
          <w:rFonts w:ascii="Times New Roman" w:eastAsia="Times New Roman" w:hAnsi="Times New Roman"/>
          <w:sz w:val="23"/>
          <w:szCs w:val="23"/>
        </w:rPr>
        <w:t xml:space="preserve"> komunikasi maka motivasi kerja tenaga pengajar Smart and Fun akan bertambah. </w:t>
      </w:r>
    </w:p>
    <w:p w:rsidR="00360A93" w:rsidRPr="00EC3A0C" w:rsidRDefault="00907044" w:rsidP="00EC3A0C">
      <w:pPr>
        <w:pStyle w:val="ListParagraph"/>
        <w:numPr>
          <w:ilvl w:val="0"/>
          <w:numId w:val="4"/>
        </w:numPr>
        <w:suppressAutoHyphens w:val="0"/>
        <w:spacing w:line="240" w:lineRule="auto"/>
        <w:ind w:leftChars="0" w:left="284" w:firstLineChars="0" w:hanging="284"/>
        <w:contextualSpacing w:val="0"/>
        <w:jc w:val="both"/>
        <w:textDirection w:val="lrTb"/>
        <w:textAlignment w:val="auto"/>
        <w:outlineLvl w:val="9"/>
        <w:rPr>
          <w:rFonts w:ascii="Times New Roman" w:hAnsi="Times New Roman"/>
          <w:sz w:val="23"/>
          <w:szCs w:val="23"/>
        </w:rPr>
      </w:pPr>
      <w:r w:rsidRPr="00907044">
        <w:rPr>
          <w:rFonts w:ascii="Times New Roman" w:hAnsi="Times New Roman"/>
          <w:sz w:val="23"/>
          <w:szCs w:val="23"/>
        </w:rPr>
        <w:t xml:space="preserve">Serta </w:t>
      </w:r>
      <w:r w:rsidRPr="00907044">
        <w:rPr>
          <w:rFonts w:ascii="Times New Roman" w:eastAsia="Times New Roman" w:hAnsi="Times New Roman"/>
          <w:sz w:val="23"/>
          <w:szCs w:val="23"/>
        </w:rPr>
        <w:t>berdasarkan hasil uji koefisien determinasi (R²) menunjukkan bahwa variabel gaya komunikasi memiliki pengaruh sebesar 29</w:t>
      </w:r>
      <w:proofErr w:type="gramStart"/>
      <w:r w:rsidRPr="00907044">
        <w:rPr>
          <w:rFonts w:ascii="Times New Roman" w:eastAsia="Times New Roman" w:hAnsi="Times New Roman"/>
          <w:sz w:val="23"/>
          <w:szCs w:val="23"/>
        </w:rPr>
        <w:t>,2</w:t>
      </w:r>
      <w:proofErr w:type="gramEnd"/>
      <w:r w:rsidRPr="00907044">
        <w:rPr>
          <w:rFonts w:ascii="Times New Roman" w:eastAsia="Times New Roman" w:hAnsi="Times New Roman"/>
          <w:sz w:val="23"/>
          <w:szCs w:val="23"/>
        </w:rPr>
        <w:t>%.</w:t>
      </w:r>
    </w:p>
    <w:p w:rsidR="00360A93" w:rsidRDefault="0006779C">
      <w:pPr>
        <w:pStyle w:val="normal0"/>
        <w:jc w:val="both"/>
        <w:rPr>
          <w:sz w:val="23"/>
          <w:szCs w:val="23"/>
        </w:rPr>
      </w:pPr>
      <w:r>
        <w:rPr>
          <w:b/>
          <w:i/>
          <w:sz w:val="23"/>
          <w:szCs w:val="23"/>
        </w:rPr>
        <w:t>Saran</w:t>
      </w:r>
    </w:p>
    <w:p w:rsidR="00E71C3D" w:rsidRPr="00DE1A95" w:rsidRDefault="00E71C3D" w:rsidP="006A5304">
      <w:pPr>
        <w:spacing w:line="240" w:lineRule="auto"/>
        <w:ind w:left="0" w:hanging="2"/>
        <w:jc w:val="both"/>
      </w:pPr>
      <w:r w:rsidRPr="000E438D">
        <w:t>Berdasarkan hasil penelitian dan pembahasan yang telah diuraikan, maka penulis dapat memberikan saran sebagai berikut:</w:t>
      </w:r>
    </w:p>
    <w:p w:rsidR="00E71C3D" w:rsidRDefault="00E71C3D" w:rsidP="00E71C3D">
      <w:pPr>
        <w:pStyle w:val="ListParagraph"/>
        <w:numPr>
          <w:ilvl w:val="3"/>
          <w:numId w:val="4"/>
        </w:numPr>
        <w:suppressAutoHyphens w:val="0"/>
        <w:spacing w:after="0" w:line="240" w:lineRule="auto"/>
        <w:ind w:leftChars="0" w:left="284" w:firstLineChars="0" w:hanging="284"/>
        <w:contextualSpacing w:val="0"/>
        <w:jc w:val="both"/>
        <w:textDirection w:val="lrTb"/>
        <w:textAlignment w:val="auto"/>
        <w:outlineLvl w:val="9"/>
        <w:rPr>
          <w:rFonts w:ascii="Times New Roman" w:hAnsi="Times New Roman"/>
          <w:sz w:val="24"/>
          <w:szCs w:val="24"/>
        </w:rPr>
      </w:pPr>
      <w:r w:rsidRPr="005929AE">
        <w:rPr>
          <w:rFonts w:ascii="Times New Roman" w:hAnsi="Times New Roman"/>
          <w:sz w:val="24"/>
          <w:szCs w:val="24"/>
        </w:rPr>
        <w:t>Untuk meningkatkan motivasi</w:t>
      </w:r>
      <w:r>
        <w:rPr>
          <w:rFonts w:ascii="Times New Roman" w:hAnsi="Times New Roman"/>
          <w:sz w:val="24"/>
          <w:szCs w:val="24"/>
        </w:rPr>
        <w:t xml:space="preserve"> </w:t>
      </w:r>
      <w:r w:rsidRPr="005929AE">
        <w:rPr>
          <w:rFonts w:ascii="Times New Roman" w:hAnsi="Times New Roman"/>
          <w:sz w:val="24"/>
          <w:szCs w:val="24"/>
        </w:rPr>
        <w:t>kerja dan menghasilkan efek yang bermanfaat bagi organisasi</w:t>
      </w:r>
      <w:r>
        <w:rPr>
          <w:rFonts w:ascii="Times New Roman" w:hAnsi="Times New Roman"/>
          <w:sz w:val="24"/>
          <w:szCs w:val="24"/>
        </w:rPr>
        <w:t>, a</w:t>
      </w:r>
      <w:r w:rsidRPr="005929AE">
        <w:rPr>
          <w:rFonts w:ascii="Times New Roman" w:hAnsi="Times New Roman"/>
          <w:sz w:val="24"/>
          <w:szCs w:val="24"/>
        </w:rPr>
        <w:t>tasan perlu mengontrol kembali tenaga pengajarnya agar bekerja lebih maksimal</w:t>
      </w:r>
      <w:r>
        <w:rPr>
          <w:rFonts w:ascii="Times New Roman" w:hAnsi="Times New Roman"/>
          <w:sz w:val="24"/>
          <w:szCs w:val="24"/>
        </w:rPr>
        <w:t>.</w:t>
      </w:r>
    </w:p>
    <w:p w:rsidR="007F3C05" w:rsidRPr="00EC3A0C" w:rsidRDefault="00E71C3D" w:rsidP="00EC3A0C">
      <w:pPr>
        <w:pStyle w:val="ListParagraph"/>
        <w:numPr>
          <w:ilvl w:val="3"/>
          <w:numId w:val="4"/>
        </w:numPr>
        <w:suppressAutoHyphens w:val="0"/>
        <w:spacing w:line="240" w:lineRule="auto"/>
        <w:ind w:leftChars="0" w:left="284" w:firstLineChars="0" w:hanging="284"/>
        <w:contextualSpacing w:val="0"/>
        <w:jc w:val="both"/>
        <w:textDirection w:val="lrTb"/>
        <w:textAlignment w:val="auto"/>
        <w:outlineLvl w:val="9"/>
        <w:rPr>
          <w:rFonts w:ascii="Times New Roman" w:hAnsi="Times New Roman"/>
          <w:sz w:val="24"/>
          <w:szCs w:val="24"/>
        </w:rPr>
      </w:pPr>
      <w:r>
        <w:rPr>
          <w:rFonts w:ascii="Times New Roman" w:hAnsi="Times New Roman"/>
          <w:sz w:val="24"/>
          <w:szCs w:val="24"/>
        </w:rPr>
        <w:t>Perlunya atasan untuk lebih ingin dilibatkan dalam masalah dan memiliki sikap terbuka pada tenaga pengajar, agar tenaga pengajar lebih bisa merasa dihargai sehingga motivasi kerja mereka pun meningkat.</w:t>
      </w:r>
    </w:p>
    <w:p w:rsidR="00360A93" w:rsidRDefault="0006779C">
      <w:pPr>
        <w:pStyle w:val="normal0"/>
        <w:rPr>
          <w:sz w:val="23"/>
          <w:szCs w:val="23"/>
        </w:rPr>
      </w:pPr>
      <w:r>
        <w:rPr>
          <w:b/>
          <w:sz w:val="23"/>
          <w:szCs w:val="23"/>
        </w:rPr>
        <w:t>Daftar Pustaka</w:t>
      </w:r>
    </w:p>
    <w:p w:rsidR="006A5304" w:rsidRDefault="006A5304" w:rsidP="006A5304">
      <w:pPr>
        <w:pStyle w:val="normal0"/>
        <w:ind w:left="567" w:hanging="567"/>
        <w:jc w:val="both"/>
        <w:rPr>
          <w:sz w:val="23"/>
          <w:szCs w:val="23"/>
        </w:rPr>
      </w:pPr>
      <w:r w:rsidRPr="006A5304">
        <w:rPr>
          <w:sz w:val="23"/>
          <w:szCs w:val="23"/>
        </w:rPr>
        <w:t>DeVito, Joseph. 2011. Komunikasi Antarmanusia. Tangerang: Karisma Publishing Group.</w:t>
      </w:r>
    </w:p>
    <w:p w:rsidR="006A5304" w:rsidRDefault="006A5304" w:rsidP="006A5304">
      <w:pPr>
        <w:pStyle w:val="normal0"/>
        <w:ind w:left="567" w:hanging="567"/>
        <w:jc w:val="both"/>
        <w:rPr>
          <w:sz w:val="23"/>
          <w:szCs w:val="23"/>
        </w:rPr>
      </w:pPr>
      <w:r w:rsidRPr="006A5304">
        <w:rPr>
          <w:sz w:val="23"/>
          <w:szCs w:val="23"/>
        </w:rPr>
        <w:t xml:space="preserve">Fajar, Marhaeni. </w:t>
      </w:r>
      <w:proofErr w:type="gramStart"/>
      <w:r w:rsidRPr="006A5304">
        <w:rPr>
          <w:sz w:val="23"/>
          <w:szCs w:val="23"/>
        </w:rPr>
        <w:t>2009. Ilmu Komunikasi Teori dan Praktik.</w:t>
      </w:r>
      <w:proofErr w:type="gramEnd"/>
      <w:r w:rsidRPr="006A5304">
        <w:rPr>
          <w:sz w:val="23"/>
          <w:szCs w:val="23"/>
        </w:rPr>
        <w:t xml:space="preserve"> Yogyakarta: Graha Ilmu.</w:t>
      </w:r>
    </w:p>
    <w:p w:rsidR="006A5304" w:rsidRDefault="006A5304" w:rsidP="006A5304">
      <w:pPr>
        <w:pStyle w:val="normal0"/>
        <w:ind w:left="567" w:hanging="567"/>
        <w:jc w:val="both"/>
        <w:rPr>
          <w:sz w:val="23"/>
          <w:szCs w:val="23"/>
        </w:rPr>
      </w:pPr>
      <w:r w:rsidRPr="006A5304">
        <w:rPr>
          <w:sz w:val="23"/>
          <w:szCs w:val="23"/>
        </w:rPr>
        <w:t>Ghozali, Imam. 2012. Aplikasi Analisis Multivariate dengan Program IBM SPSS. 20. Semarang: Badan Penerbit Universitas Diponegoro.</w:t>
      </w:r>
    </w:p>
    <w:p w:rsidR="006A5304" w:rsidRDefault="006A5304" w:rsidP="006A5304">
      <w:pPr>
        <w:pStyle w:val="normal0"/>
        <w:ind w:left="567" w:hanging="567"/>
        <w:jc w:val="both"/>
        <w:rPr>
          <w:sz w:val="23"/>
          <w:szCs w:val="23"/>
        </w:rPr>
      </w:pPr>
      <w:r w:rsidRPr="006A5304">
        <w:rPr>
          <w:sz w:val="23"/>
          <w:szCs w:val="23"/>
        </w:rPr>
        <w:t>Hasibuan, Malayu S.P. 2012. Manajemen Sumber Daya Manusia, Jakarta: Bumi Aksara.</w:t>
      </w:r>
    </w:p>
    <w:p w:rsidR="006A5304" w:rsidRDefault="006A5304" w:rsidP="006A5304">
      <w:pPr>
        <w:pStyle w:val="normal0"/>
        <w:ind w:left="567" w:hanging="567"/>
        <w:jc w:val="both"/>
        <w:rPr>
          <w:sz w:val="23"/>
          <w:szCs w:val="23"/>
        </w:rPr>
      </w:pPr>
      <w:r w:rsidRPr="006A5304">
        <w:rPr>
          <w:sz w:val="23"/>
          <w:szCs w:val="23"/>
        </w:rPr>
        <w:t>Jalaluddin, Rakhmat. 2009. Metode Penelitian Komunikasi. Bandung: Remaja Rosdakarya.</w:t>
      </w:r>
    </w:p>
    <w:p w:rsidR="006A5304" w:rsidRDefault="006A5304" w:rsidP="006A5304">
      <w:pPr>
        <w:pStyle w:val="normal0"/>
        <w:ind w:left="567" w:hanging="567"/>
        <w:jc w:val="both"/>
        <w:rPr>
          <w:sz w:val="23"/>
          <w:szCs w:val="23"/>
        </w:rPr>
      </w:pPr>
      <w:proofErr w:type="gramStart"/>
      <w:r w:rsidRPr="006A5304">
        <w:rPr>
          <w:sz w:val="23"/>
          <w:szCs w:val="23"/>
        </w:rPr>
        <w:t>Kusumah, Wijaya dan Dedi Dwitagama.</w:t>
      </w:r>
      <w:proofErr w:type="gramEnd"/>
      <w:r w:rsidRPr="006A5304">
        <w:rPr>
          <w:sz w:val="23"/>
          <w:szCs w:val="23"/>
        </w:rPr>
        <w:t xml:space="preserve"> 2011. Mengenal Penelitian Tindakan Kelas. Jakarta: PT. Indeks.</w:t>
      </w:r>
    </w:p>
    <w:p w:rsidR="006A5304" w:rsidRDefault="006A5304" w:rsidP="006A5304">
      <w:pPr>
        <w:pStyle w:val="normal0"/>
        <w:ind w:left="567" w:hanging="567"/>
        <w:jc w:val="both"/>
        <w:rPr>
          <w:sz w:val="23"/>
          <w:szCs w:val="23"/>
        </w:rPr>
      </w:pPr>
      <w:r w:rsidRPr="006A5304">
        <w:rPr>
          <w:sz w:val="23"/>
          <w:szCs w:val="23"/>
        </w:rPr>
        <w:t>Muhammad, Arni. 2009. Komunikasi Organisasi. Jakarta: Bumi Aksara.</w:t>
      </w:r>
    </w:p>
    <w:p w:rsidR="006A5304" w:rsidRDefault="006A5304" w:rsidP="006A5304">
      <w:pPr>
        <w:pStyle w:val="normal0"/>
        <w:ind w:left="567" w:hanging="567"/>
        <w:jc w:val="both"/>
        <w:rPr>
          <w:sz w:val="23"/>
          <w:szCs w:val="23"/>
        </w:rPr>
      </w:pPr>
      <w:proofErr w:type="gramStart"/>
      <w:r w:rsidRPr="006A5304">
        <w:rPr>
          <w:sz w:val="23"/>
          <w:szCs w:val="23"/>
        </w:rPr>
        <w:t>Pace, R. Wayne dan Don F. Faules.</w:t>
      </w:r>
      <w:proofErr w:type="gramEnd"/>
      <w:r w:rsidRPr="006A5304">
        <w:rPr>
          <w:sz w:val="23"/>
          <w:szCs w:val="23"/>
        </w:rPr>
        <w:t xml:space="preserve"> 2015. Komunikasi Organisasi: </w:t>
      </w:r>
      <w:proofErr w:type="gramStart"/>
      <w:r w:rsidRPr="006A5304">
        <w:rPr>
          <w:sz w:val="23"/>
          <w:szCs w:val="23"/>
        </w:rPr>
        <w:t>Strategi  Meningkatkan</w:t>
      </w:r>
      <w:proofErr w:type="gramEnd"/>
      <w:r w:rsidRPr="006A5304">
        <w:rPr>
          <w:sz w:val="23"/>
          <w:szCs w:val="23"/>
        </w:rPr>
        <w:t xml:space="preserve"> Kinerja Perusahaan. Bandung: Remaja Rosdakarya.</w:t>
      </w:r>
    </w:p>
    <w:p w:rsidR="006A5304" w:rsidRDefault="006A5304" w:rsidP="006A5304">
      <w:pPr>
        <w:pStyle w:val="normal0"/>
        <w:ind w:left="567" w:hanging="567"/>
        <w:jc w:val="both"/>
        <w:rPr>
          <w:sz w:val="23"/>
          <w:szCs w:val="23"/>
        </w:rPr>
      </w:pPr>
      <w:r w:rsidRPr="006A5304">
        <w:rPr>
          <w:sz w:val="23"/>
          <w:szCs w:val="23"/>
        </w:rPr>
        <w:lastRenderedPageBreak/>
        <w:t>Robbins, Stephen P., dan Timothy A. Judge. 2008. Perilaku Organisasi. Jakarta: Salemba Empat.</w:t>
      </w:r>
    </w:p>
    <w:p w:rsidR="006A5304" w:rsidRDefault="006A5304" w:rsidP="006A5304">
      <w:pPr>
        <w:pStyle w:val="normal0"/>
        <w:ind w:left="567" w:hanging="567"/>
        <w:jc w:val="both"/>
        <w:rPr>
          <w:sz w:val="23"/>
          <w:szCs w:val="23"/>
        </w:rPr>
      </w:pPr>
      <w:r w:rsidRPr="006A5304">
        <w:rPr>
          <w:sz w:val="23"/>
          <w:szCs w:val="23"/>
        </w:rPr>
        <w:t>Romli, Khomsahrial. 2011. Komunikasi Organisasi Lengkap. Jakarta: Grasindo.</w:t>
      </w:r>
    </w:p>
    <w:p w:rsidR="006A5304" w:rsidRDefault="006A5304" w:rsidP="006A5304">
      <w:pPr>
        <w:pStyle w:val="normal0"/>
        <w:ind w:left="567" w:hanging="567"/>
        <w:jc w:val="both"/>
        <w:rPr>
          <w:sz w:val="23"/>
          <w:szCs w:val="23"/>
        </w:rPr>
      </w:pPr>
      <w:proofErr w:type="gramStart"/>
      <w:r w:rsidRPr="006A5304">
        <w:rPr>
          <w:sz w:val="23"/>
          <w:szCs w:val="23"/>
        </w:rPr>
        <w:t>Rustan, Ahmad Sultra dan Nurhakki Hakki.</w:t>
      </w:r>
      <w:proofErr w:type="gramEnd"/>
      <w:r w:rsidRPr="006A5304">
        <w:rPr>
          <w:sz w:val="23"/>
          <w:szCs w:val="23"/>
        </w:rPr>
        <w:t xml:space="preserve"> 2017. Pengantar Ilmu Komunikasi. Yogyakarta: Deepublish.</w:t>
      </w:r>
    </w:p>
    <w:p w:rsidR="006A5304" w:rsidRDefault="006A5304" w:rsidP="006A5304">
      <w:pPr>
        <w:pStyle w:val="normal0"/>
        <w:ind w:left="567" w:hanging="567"/>
        <w:jc w:val="both"/>
        <w:rPr>
          <w:sz w:val="23"/>
          <w:szCs w:val="23"/>
        </w:rPr>
      </w:pPr>
      <w:r w:rsidRPr="006A5304">
        <w:rPr>
          <w:sz w:val="23"/>
          <w:szCs w:val="23"/>
        </w:rPr>
        <w:t>Samsudin, Sadili. 2010. Manajemen Sumber Daya Manusia. Bandung: Pustaka Setia.</w:t>
      </w:r>
    </w:p>
    <w:p w:rsidR="006A5304" w:rsidRDefault="006A5304" w:rsidP="006A5304">
      <w:pPr>
        <w:pStyle w:val="normal0"/>
        <w:ind w:left="567" w:hanging="567"/>
        <w:jc w:val="both"/>
        <w:rPr>
          <w:sz w:val="23"/>
          <w:szCs w:val="23"/>
        </w:rPr>
      </w:pPr>
      <w:proofErr w:type="gramStart"/>
      <w:r w:rsidRPr="006A5304">
        <w:rPr>
          <w:sz w:val="23"/>
          <w:szCs w:val="23"/>
        </w:rPr>
        <w:t>Sugiyono.</w:t>
      </w:r>
      <w:proofErr w:type="gramEnd"/>
      <w:r w:rsidRPr="006A5304">
        <w:rPr>
          <w:sz w:val="23"/>
          <w:szCs w:val="23"/>
        </w:rPr>
        <w:t xml:space="preserve"> 2012. Metode Penelitian Kuantitatif, Kualitatif, dan R&amp;D. Bandung: Alfabeta.</w:t>
      </w:r>
    </w:p>
    <w:p w:rsidR="006A5304" w:rsidRDefault="006A5304" w:rsidP="006A5304">
      <w:pPr>
        <w:pStyle w:val="normal0"/>
        <w:ind w:left="567" w:hanging="567"/>
        <w:jc w:val="both"/>
        <w:rPr>
          <w:sz w:val="23"/>
          <w:szCs w:val="23"/>
        </w:rPr>
      </w:pPr>
      <w:proofErr w:type="gramStart"/>
      <w:r w:rsidRPr="006A5304">
        <w:rPr>
          <w:sz w:val="23"/>
          <w:szCs w:val="23"/>
        </w:rPr>
        <w:t>Suhardi.</w:t>
      </w:r>
      <w:proofErr w:type="gramEnd"/>
      <w:r w:rsidRPr="006A5304">
        <w:rPr>
          <w:sz w:val="23"/>
          <w:szCs w:val="23"/>
        </w:rPr>
        <w:t xml:space="preserve"> 2013. The Science of Motivation (Kitab Motivasi). Jakarta: PT Gramedia.</w:t>
      </w:r>
    </w:p>
    <w:p w:rsidR="006A5304" w:rsidRDefault="006A5304" w:rsidP="006A5304">
      <w:pPr>
        <w:pStyle w:val="normal0"/>
        <w:ind w:left="567" w:hanging="567"/>
        <w:jc w:val="both"/>
        <w:rPr>
          <w:sz w:val="23"/>
          <w:szCs w:val="23"/>
        </w:rPr>
      </w:pPr>
      <w:r w:rsidRPr="006A5304">
        <w:rPr>
          <w:sz w:val="23"/>
          <w:szCs w:val="23"/>
        </w:rPr>
        <w:t xml:space="preserve">Thoha, Miftah. </w:t>
      </w:r>
      <w:proofErr w:type="gramStart"/>
      <w:r w:rsidRPr="006A5304">
        <w:rPr>
          <w:sz w:val="23"/>
          <w:szCs w:val="23"/>
        </w:rPr>
        <w:t>2014. Perilaku Organisasi Konsep Dasar dan Aplikasinya.</w:t>
      </w:r>
      <w:proofErr w:type="gramEnd"/>
      <w:r w:rsidRPr="006A5304">
        <w:rPr>
          <w:sz w:val="23"/>
          <w:szCs w:val="23"/>
        </w:rPr>
        <w:t xml:space="preserve"> Jakarta: Rajawali Pers.</w:t>
      </w:r>
    </w:p>
    <w:p w:rsidR="006A5304" w:rsidRPr="006A5304" w:rsidRDefault="006A5304" w:rsidP="006A5304">
      <w:pPr>
        <w:pStyle w:val="normal0"/>
        <w:ind w:left="567" w:hanging="567"/>
        <w:jc w:val="both"/>
        <w:rPr>
          <w:sz w:val="23"/>
          <w:szCs w:val="23"/>
        </w:rPr>
      </w:pPr>
      <w:r w:rsidRPr="006A5304">
        <w:rPr>
          <w:sz w:val="23"/>
          <w:szCs w:val="23"/>
        </w:rPr>
        <w:t xml:space="preserve">Uno, Hamzah. B. 2013. </w:t>
      </w:r>
      <w:proofErr w:type="gramStart"/>
      <w:r w:rsidRPr="006A5304">
        <w:rPr>
          <w:sz w:val="23"/>
          <w:szCs w:val="23"/>
        </w:rPr>
        <w:t>Teori Motivasi dan Pengukurannya.</w:t>
      </w:r>
      <w:proofErr w:type="gramEnd"/>
      <w:r w:rsidRPr="006A5304">
        <w:rPr>
          <w:sz w:val="23"/>
          <w:szCs w:val="23"/>
        </w:rPr>
        <w:t xml:space="preserve"> Jakarta: Bumi Aksara.</w:t>
      </w:r>
    </w:p>
    <w:p w:rsidR="0048788A" w:rsidRDefault="0048788A" w:rsidP="006A5304">
      <w:pPr>
        <w:pStyle w:val="normal0"/>
        <w:jc w:val="both"/>
        <w:rPr>
          <w:sz w:val="23"/>
          <w:szCs w:val="23"/>
        </w:rPr>
      </w:pPr>
    </w:p>
    <w:p w:rsidR="006A5304" w:rsidRPr="006A5304" w:rsidRDefault="006A5304" w:rsidP="006A5304">
      <w:pPr>
        <w:pStyle w:val="normal0"/>
        <w:jc w:val="both"/>
        <w:rPr>
          <w:b/>
          <w:sz w:val="23"/>
          <w:szCs w:val="23"/>
        </w:rPr>
      </w:pPr>
      <w:r w:rsidRPr="006A5304">
        <w:rPr>
          <w:b/>
          <w:sz w:val="23"/>
          <w:szCs w:val="23"/>
        </w:rPr>
        <w:t>Jurnal Online:</w:t>
      </w:r>
    </w:p>
    <w:p w:rsidR="007F3C05" w:rsidRDefault="006A5304" w:rsidP="007F3C05">
      <w:pPr>
        <w:pStyle w:val="normal0"/>
        <w:ind w:left="567" w:hanging="567"/>
        <w:jc w:val="both"/>
        <w:rPr>
          <w:sz w:val="23"/>
          <w:szCs w:val="23"/>
        </w:rPr>
      </w:pPr>
      <w:r w:rsidRPr="006A5304">
        <w:rPr>
          <w:sz w:val="23"/>
          <w:szCs w:val="23"/>
        </w:rPr>
        <w:t>Ariyani, Rezky. 2013. “Tanggapan Karyawan Terhadap Gaya Komunikasi Pimpinan PT. Perkebunan Nusantara XIV (Persero)” Tesis Ilmu Komunikasi, (Online), (http://repository.unhas.ac.id/) (diakses tanggal 18 Oktober 2017)</w:t>
      </w:r>
    </w:p>
    <w:p w:rsidR="007F3C05" w:rsidRDefault="006A5304" w:rsidP="007F3C05">
      <w:pPr>
        <w:pStyle w:val="normal0"/>
        <w:ind w:left="567" w:hanging="567"/>
        <w:jc w:val="both"/>
        <w:rPr>
          <w:sz w:val="23"/>
          <w:szCs w:val="23"/>
        </w:rPr>
      </w:pPr>
      <w:r w:rsidRPr="006A5304">
        <w:rPr>
          <w:sz w:val="23"/>
          <w:szCs w:val="23"/>
        </w:rPr>
        <w:t>Ayuniguntari, Srim. 2016. “Hubungan Perilaku Organisasi Dengan Kinerja Pegawai di Kementrian Agama Kantor Kota Bandung” Tesis Ilmu Administrasi Negara, (Online), (http://repository.unpas.ac.id/) (diakses tanggal 13 November 2017)</w:t>
      </w:r>
    </w:p>
    <w:p w:rsidR="007F3C05" w:rsidRDefault="006A5304" w:rsidP="007F3C05">
      <w:pPr>
        <w:pStyle w:val="normal0"/>
        <w:ind w:left="567" w:hanging="567"/>
        <w:jc w:val="both"/>
        <w:rPr>
          <w:sz w:val="23"/>
          <w:szCs w:val="23"/>
        </w:rPr>
      </w:pPr>
      <w:r w:rsidRPr="006A5304">
        <w:rPr>
          <w:sz w:val="23"/>
          <w:szCs w:val="23"/>
        </w:rPr>
        <w:t>Rangkuti, Yosica Ratu. 2016. “Gaya Komunikasi Pimpinan dan Motivasi Kerja Karyawan” Jurnal Ilmu Komunikasi, (Online), Vol 2, No 12, (https://jurnal.usu.ac.id/) (diakses tanggal 16 November 2017)</w:t>
      </w:r>
    </w:p>
    <w:p w:rsidR="007F3C05" w:rsidRDefault="006A5304" w:rsidP="007F3C05">
      <w:pPr>
        <w:pStyle w:val="normal0"/>
        <w:ind w:left="567" w:hanging="567"/>
        <w:jc w:val="both"/>
        <w:rPr>
          <w:sz w:val="23"/>
          <w:szCs w:val="23"/>
        </w:rPr>
      </w:pPr>
      <w:r w:rsidRPr="006A5304">
        <w:rPr>
          <w:sz w:val="23"/>
          <w:szCs w:val="23"/>
        </w:rPr>
        <w:t>Rianda, Indah Raisyah. 2015. “Pengaruh Motivasi Intrinsik dan Motivasi Ekstrinsik Terhadap Kepuasan Kerja Berdampak pada Kinerja Karyawan PT. Dwipa Manunggal Kontena” Tesis Management Depa</w:t>
      </w:r>
      <w:r w:rsidR="003F288E">
        <w:rPr>
          <w:sz w:val="23"/>
          <w:szCs w:val="23"/>
        </w:rPr>
        <w:t xml:space="preserve">rtement, (Online), </w:t>
      </w:r>
      <w:r w:rsidRPr="006A5304">
        <w:rPr>
          <w:sz w:val="23"/>
          <w:szCs w:val="23"/>
        </w:rPr>
        <w:t>(https://librar</w:t>
      </w:r>
      <w:r w:rsidR="003F288E">
        <w:rPr>
          <w:sz w:val="23"/>
          <w:szCs w:val="23"/>
        </w:rPr>
        <w:t>y.binus.ac.id/eColls/eThesisdoc</w:t>
      </w:r>
      <w:r w:rsidRPr="006A5304">
        <w:rPr>
          <w:sz w:val="23"/>
          <w:szCs w:val="23"/>
        </w:rPr>
        <w:t>/Bab2/2014-2-00660-MN%20Bab2001.pdf) (diakses tanggal 13 November 2017)</w:t>
      </w:r>
    </w:p>
    <w:p w:rsidR="007F3C05" w:rsidRDefault="006A5304" w:rsidP="007F3C05">
      <w:pPr>
        <w:pStyle w:val="normal0"/>
        <w:ind w:left="567" w:hanging="567"/>
        <w:jc w:val="both"/>
        <w:rPr>
          <w:sz w:val="23"/>
          <w:szCs w:val="23"/>
        </w:rPr>
      </w:pPr>
      <w:r w:rsidRPr="006A5304">
        <w:rPr>
          <w:sz w:val="23"/>
          <w:szCs w:val="23"/>
        </w:rPr>
        <w:t>Septiani, Lia. 2008. “Pengaruh Gaya Komunikasi Atasan Terhadap Motivasi Kerja Karyawan PT. Elnusa Petrofin” Tesis Ilmu Komunikasi, (Online), (http://digilib.mercubuana.ac.id/) (diakses tanggal 23 September 2017)</w:t>
      </w:r>
    </w:p>
    <w:p w:rsidR="007F3C05" w:rsidRDefault="006A5304" w:rsidP="007F3C05">
      <w:pPr>
        <w:pStyle w:val="normal0"/>
        <w:ind w:left="567" w:hanging="567"/>
        <w:jc w:val="both"/>
        <w:rPr>
          <w:color w:val="000000"/>
          <w:sz w:val="23"/>
          <w:szCs w:val="23"/>
        </w:rPr>
      </w:pPr>
      <w:proofErr w:type="gramStart"/>
      <w:r w:rsidRPr="006A5304">
        <w:rPr>
          <w:sz w:val="23"/>
          <w:szCs w:val="23"/>
        </w:rPr>
        <w:t>Sunarti.</w:t>
      </w:r>
      <w:proofErr w:type="gramEnd"/>
      <w:r w:rsidRPr="006A5304">
        <w:rPr>
          <w:sz w:val="23"/>
          <w:szCs w:val="23"/>
        </w:rPr>
        <w:t xml:space="preserve"> 2009. “Pengaruh Gaya Komunikasi Pimpinan Terhadap Kinerja Karyawan di PT. Code Jawa &amp; Development Team” Tesis Ilmu Komunikasi, (Online), (http://digilib.mercubuana.ac.id) (diakses tanggal 19 November 2017)</w:t>
      </w:r>
    </w:p>
    <w:sectPr w:rsidR="007F3C05" w:rsidSect="00BD377A">
      <w:headerReference w:type="even" r:id="rId8"/>
      <w:headerReference w:type="default" r:id="rId9"/>
      <w:footerReference w:type="even" r:id="rId10"/>
      <w:footerReference w:type="default" r:id="rId11"/>
      <w:headerReference w:type="first" r:id="rId12"/>
      <w:footerReference w:type="first" r:id="rId13"/>
      <w:pgSz w:w="10206" w:h="14175"/>
      <w:pgMar w:top="629" w:right="1287" w:bottom="629" w:left="1332" w:header="851" w:footer="794" w:gutter="0"/>
      <w:pgNumType w:start="16"/>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A93" w:rsidRDefault="00360A93" w:rsidP="006A5304">
      <w:pPr>
        <w:spacing w:line="240" w:lineRule="auto"/>
        <w:ind w:left="0" w:hanging="2"/>
      </w:pPr>
      <w:r>
        <w:separator/>
      </w:r>
    </w:p>
    <w:p w:rsidR="007E3D9D" w:rsidRDefault="007E3D9D" w:rsidP="006A5304">
      <w:pPr>
        <w:ind w:left="0" w:hanging="2"/>
      </w:pPr>
    </w:p>
    <w:p w:rsidR="007E3D9D" w:rsidRDefault="007E3D9D" w:rsidP="006A5304">
      <w:pPr>
        <w:ind w:left="0" w:hanging="2"/>
      </w:pPr>
    </w:p>
    <w:p w:rsidR="007E3D9D" w:rsidRDefault="007E3D9D" w:rsidP="006A5304">
      <w:pPr>
        <w:ind w:left="0" w:hanging="2"/>
      </w:pPr>
    </w:p>
    <w:p w:rsidR="007E3D9D" w:rsidRDefault="007E3D9D" w:rsidP="006A5304">
      <w:pPr>
        <w:ind w:left="0" w:hanging="2"/>
      </w:pPr>
    </w:p>
    <w:p w:rsidR="007E3D9D" w:rsidRDefault="007E3D9D" w:rsidP="006A5304">
      <w:pPr>
        <w:ind w:left="0" w:hanging="2"/>
      </w:pPr>
    </w:p>
    <w:p w:rsidR="007E3D9D" w:rsidRDefault="007E3D9D" w:rsidP="006A5304">
      <w:pPr>
        <w:ind w:left="0" w:hanging="2"/>
      </w:pPr>
    </w:p>
    <w:p w:rsidR="00567606" w:rsidRDefault="00567606" w:rsidP="00486199">
      <w:pPr>
        <w:ind w:left="0" w:hanging="2"/>
      </w:pPr>
    </w:p>
    <w:p w:rsidR="00567606" w:rsidRDefault="00567606" w:rsidP="00FA5E0A">
      <w:pPr>
        <w:ind w:left="0" w:hanging="2"/>
      </w:pPr>
    </w:p>
    <w:p w:rsidR="00567606" w:rsidRDefault="00567606" w:rsidP="00FA5E0A">
      <w:pPr>
        <w:ind w:left="0" w:hanging="2"/>
      </w:pPr>
    </w:p>
    <w:p w:rsidR="00567606" w:rsidRDefault="00567606" w:rsidP="00FA5E0A">
      <w:pPr>
        <w:ind w:left="0" w:hanging="2"/>
      </w:pPr>
    </w:p>
    <w:p w:rsidR="001455C6" w:rsidRDefault="001455C6" w:rsidP="00567606">
      <w:pPr>
        <w:ind w:left="0" w:hanging="2"/>
      </w:pPr>
    </w:p>
    <w:p w:rsidR="001455C6" w:rsidRDefault="001455C6" w:rsidP="00EC1870">
      <w:pPr>
        <w:ind w:left="0" w:hanging="2"/>
      </w:pPr>
    </w:p>
    <w:p w:rsidR="001455C6" w:rsidRDefault="001455C6" w:rsidP="00E278B7">
      <w:pPr>
        <w:ind w:left="0" w:hanging="2"/>
      </w:pPr>
    </w:p>
    <w:p w:rsidR="001455C6" w:rsidRDefault="001455C6" w:rsidP="00EC2410">
      <w:pPr>
        <w:ind w:left="0" w:hanging="2"/>
      </w:pPr>
    </w:p>
    <w:p w:rsidR="001455C6" w:rsidRDefault="001455C6" w:rsidP="000F2DC0">
      <w:pPr>
        <w:ind w:left="0" w:hanging="2"/>
      </w:pPr>
    </w:p>
  </w:endnote>
  <w:endnote w:type="continuationSeparator" w:id="1">
    <w:p w:rsidR="00360A93" w:rsidRDefault="00360A93" w:rsidP="006A5304">
      <w:pPr>
        <w:spacing w:line="240" w:lineRule="auto"/>
        <w:ind w:left="0" w:hanging="2"/>
      </w:pPr>
      <w:r>
        <w:continuationSeparator/>
      </w:r>
    </w:p>
    <w:p w:rsidR="007E3D9D" w:rsidRDefault="007E3D9D" w:rsidP="006A5304">
      <w:pPr>
        <w:ind w:left="0" w:hanging="2"/>
      </w:pPr>
    </w:p>
    <w:p w:rsidR="007E3D9D" w:rsidRDefault="007E3D9D" w:rsidP="006A5304">
      <w:pPr>
        <w:ind w:left="0" w:hanging="2"/>
      </w:pPr>
    </w:p>
    <w:p w:rsidR="007E3D9D" w:rsidRDefault="007E3D9D" w:rsidP="006A5304">
      <w:pPr>
        <w:ind w:left="0" w:hanging="2"/>
      </w:pPr>
    </w:p>
    <w:p w:rsidR="007E3D9D" w:rsidRDefault="007E3D9D" w:rsidP="006A5304">
      <w:pPr>
        <w:ind w:left="0" w:hanging="2"/>
      </w:pPr>
    </w:p>
    <w:p w:rsidR="007E3D9D" w:rsidRDefault="007E3D9D" w:rsidP="006A5304">
      <w:pPr>
        <w:ind w:left="0" w:hanging="2"/>
      </w:pPr>
    </w:p>
    <w:p w:rsidR="007E3D9D" w:rsidRDefault="007E3D9D" w:rsidP="006A5304">
      <w:pPr>
        <w:ind w:left="0" w:hanging="2"/>
      </w:pPr>
    </w:p>
    <w:p w:rsidR="00567606" w:rsidRDefault="00567606" w:rsidP="00486199">
      <w:pPr>
        <w:ind w:left="0" w:hanging="2"/>
      </w:pPr>
    </w:p>
    <w:p w:rsidR="00567606" w:rsidRDefault="00567606" w:rsidP="00FA5E0A">
      <w:pPr>
        <w:ind w:left="0" w:hanging="2"/>
      </w:pPr>
    </w:p>
    <w:p w:rsidR="00567606" w:rsidRDefault="00567606" w:rsidP="00FA5E0A">
      <w:pPr>
        <w:ind w:left="0" w:hanging="2"/>
      </w:pPr>
    </w:p>
    <w:p w:rsidR="00567606" w:rsidRDefault="00567606" w:rsidP="00FA5E0A">
      <w:pPr>
        <w:ind w:left="0" w:hanging="2"/>
      </w:pPr>
    </w:p>
    <w:p w:rsidR="001455C6" w:rsidRDefault="001455C6" w:rsidP="00567606">
      <w:pPr>
        <w:ind w:left="0" w:hanging="2"/>
      </w:pPr>
    </w:p>
    <w:p w:rsidR="001455C6" w:rsidRDefault="001455C6" w:rsidP="00EC1870">
      <w:pPr>
        <w:ind w:left="0" w:hanging="2"/>
      </w:pPr>
    </w:p>
    <w:p w:rsidR="001455C6" w:rsidRDefault="001455C6" w:rsidP="00E278B7">
      <w:pPr>
        <w:ind w:left="0" w:hanging="2"/>
      </w:pPr>
    </w:p>
    <w:p w:rsidR="001455C6" w:rsidRDefault="001455C6" w:rsidP="00EC2410">
      <w:pPr>
        <w:ind w:left="0" w:hanging="2"/>
      </w:pPr>
    </w:p>
    <w:p w:rsidR="001455C6" w:rsidRDefault="001455C6" w:rsidP="000F2DC0">
      <w:pPr>
        <w:ind w:left="0" w:hanging="2"/>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93" w:rsidRDefault="00360A93">
    <w:pPr>
      <w:pStyle w:val="normal0"/>
      <w:pBdr>
        <w:top w:val="nil"/>
        <w:left w:val="nil"/>
        <w:bottom w:val="single" w:sz="6" w:space="1" w:color="000000"/>
        <w:right w:val="nil"/>
        <w:between w:val="nil"/>
      </w:pBdr>
      <w:tabs>
        <w:tab w:val="center" w:pos="4153"/>
        <w:tab w:val="right" w:pos="8306"/>
      </w:tabs>
      <w:rPr>
        <w:rFonts w:ascii="Trebuchet MS" w:eastAsia="Trebuchet MS" w:hAnsi="Trebuchet MS" w:cs="Trebuchet MS"/>
        <w:color w:val="000000"/>
        <w:sz w:val="20"/>
        <w:szCs w:val="20"/>
      </w:rPr>
    </w:pPr>
  </w:p>
  <w:p w:rsidR="00360A93" w:rsidRPr="000D7393" w:rsidRDefault="00171A65">
    <w:pPr>
      <w:pStyle w:val="normal0"/>
      <w:pBdr>
        <w:top w:val="nil"/>
        <w:left w:val="nil"/>
        <w:bottom w:val="nil"/>
        <w:right w:val="nil"/>
        <w:between w:val="nil"/>
      </w:pBdr>
      <w:tabs>
        <w:tab w:val="center" w:pos="4153"/>
        <w:tab w:val="right" w:pos="8306"/>
      </w:tabs>
      <w:rPr>
        <w:rFonts w:ascii="Arial" w:eastAsia="Arial" w:hAnsi="Arial" w:cs="Arial"/>
        <w:sz w:val="20"/>
        <w:szCs w:val="20"/>
      </w:rPr>
    </w:pPr>
    <w:r w:rsidRPr="000D7393">
      <w:rPr>
        <w:rFonts w:ascii="Arial" w:eastAsia="Arial" w:hAnsi="Arial" w:cs="Arial"/>
        <w:sz w:val="20"/>
        <w:szCs w:val="20"/>
      </w:rPr>
      <w:fldChar w:fldCharType="begin"/>
    </w:r>
    <w:r w:rsidR="0006779C" w:rsidRPr="000D7393">
      <w:rPr>
        <w:rFonts w:ascii="Arial" w:eastAsia="Arial" w:hAnsi="Arial" w:cs="Arial"/>
        <w:sz w:val="20"/>
        <w:szCs w:val="20"/>
      </w:rPr>
      <w:instrText>PAGE</w:instrText>
    </w:r>
    <w:r w:rsidRPr="000D7393">
      <w:rPr>
        <w:rFonts w:ascii="Arial" w:eastAsia="Arial" w:hAnsi="Arial" w:cs="Arial"/>
        <w:sz w:val="20"/>
        <w:szCs w:val="20"/>
      </w:rPr>
      <w:fldChar w:fldCharType="separate"/>
    </w:r>
    <w:r w:rsidR="00B36FC2">
      <w:rPr>
        <w:rFonts w:ascii="Arial" w:eastAsia="Arial" w:hAnsi="Arial" w:cs="Arial"/>
        <w:noProof/>
        <w:sz w:val="20"/>
        <w:szCs w:val="20"/>
      </w:rPr>
      <w:t>18</w:t>
    </w:r>
    <w:r w:rsidRPr="000D7393">
      <w:rPr>
        <w:rFonts w:ascii="Arial" w:eastAsia="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93" w:rsidRDefault="00360A93">
    <w:pPr>
      <w:pStyle w:val="normal0"/>
      <w:pBdr>
        <w:top w:val="nil"/>
        <w:left w:val="nil"/>
        <w:bottom w:val="single" w:sz="6" w:space="1" w:color="000000"/>
        <w:right w:val="nil"/>
        <w:between w:val="nil"/>
      </w:pBdr>
      <w:tabs>
        <w:tab w:val="center" w:pos="4153"/>
        <w:tab w:val="right" w:pos="8306"/>
      </w:tabs>
      <w:rPr>
        <w:rFonts w:ascii="Trebuchet MS" w:eastAsia="Trebuchet MS" w:hAnsi="Trebuchet MS" w:cs="Trebuchet MS"/>
        <w:color w:val="000000"/>
        <w:sz w:val="20"/>
        <w:szCs w:val="20"/>
      </w:rPr>
    </w:pPr>
  </w:p>
  <w:p w:rsidR="00360A93" w:rsidRPr="009873EA" w:rsidRDefault="00171A65">
    <w:pPr>
      <w:pStyle w:val="normal0"/>
      <w:pBdr>
        <w:top w:val="nil"/>
        <w:left w:val="nil"/>
        <w:bottom w:val="nil"/>
        <w:right w:val="nil"/>
        <w:between w:val="nil"/>
      </w:pBdr>
      <w:tabs>
        <w:tab w:val="center" w:pos="4153"/>
        <w:tab w:val="right" w:pos="8306"/>
      </w:tabs>
      <w:jc w:val="right"/>
      <w:rPr>
        <w:rFonts w:ascii="Arial" w:eastAsia="Arial" w:hAnsi="Arial" w:cs="Arial"/>
        <w:sz w:val="20"/>
        <w:szCs w:val="20"/>
      </w:rPr>
    </w:pPr>
    <w:r w:rsidRPr="009873EA">
      <w:rPr>
        <w:rFonts w:ascii="Arial" w:eastAsia="Arial" w:hAnsi="Arial" w:cs="Arial"/>
        <w:sz w:val="20"/>
        <w:szCs w:val="20"/>
      </w:rPr>
      <w:fldChar w:fldCharType="begin"/>
    </w:r>
    <w:r w:rsidR="0006779C" w:rsidRPr="009873EA">
      <w:rPr>
        <w:rFonts w:ascii="Arial" w:eastAsia="Arial" w:hAnsi="Arial" w:cs="Arial"/>
        <w:sz w:val="20"/>
        <w:szCs w:val="20"/>
      </w:rPr>
      <w:instrText>PAGE</w:instrText>
    </w:r>
    <w:r w:rsidRPr="009873EA">
      <w:rPr>
        <w:rFonts w:ascii="Arial" w:eastAsia="Arial" w:hAnsi="Arial" w:cs="Arial"/>
        <w:sz w:val="20"/>
        <w:szCs w:val="20"/>
      </w:rPr>
      <w:fldChar w:fldCharType="separate"/>
    </w:r>
    <w:r w:rsidR="00B36FC2">
      <w:rPr>
        <w:rFonts w:ascii="Arial" w:eastAsia="Arial" w:hAnsi="Arial" w:cs="Arial"/>
        <w:noProof/>
        <w:sz w:val="20"/>
        <w:szCs w:val="20"/>
      </w:rPr>
      <w:t>17</w:t>
    </w:r>
    <w:r w:rsidRPr="009873EA">
      <w:rPr>
        <w:rFonts w:ascii="Arial" w:eastAsia="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D0" w:rsidRPr="005219D9" w:rsidRDefault="00A233D0" w:rsidP="005219D9">
    <w:pPr>
      <w:pStyle w:val="Footer"/>
      <w:ind w:leftChars="0" w:left="0" w:firstLineChars="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A93" w:rsidRDefault="00360A93" w:rsidP="006A5304">
      <w:pPr>
        <w:spacing w:line="240" w:lineRule="auto"/>
        <w:ind w:left="0" w:hanging="2"/>
      </w:pPr>
      <w:r>
        <w:separator/>
      </w:r>
    </w:p>
    <w:p w:rsidR="007E3D9D" w:rsidRDefault="007E3D9D" w:rsidP="006A5304">
      <w:pPr>
        <w:ind w:left="0" w:hanging="2"/>
      </w:pPr>
    </w:p>
    <w:p w:rsidR="007E3D9D" w:rsidRDefault="007E3D9D" w:rsidP="006A5304">
      <w:pPr>
        <w:ind w:left="0" w:hanging="2"/>
      </w:pPr>
    </w:p>
    <w:p w:rsidR="007E3D9D" w:rsidRDefault="007E3D9D" w:rsidP="006A5304">
      <w:pPr>
        <w:ind w:left="0" w:hanging="2"/>
      </w:pPr>
    </w:p>
    <w:p w:rsidR="007E3D9D" w:rsidRDefault="007E3D9D" w:rsidP="006A5304">
      <w:pPr>
        <w:ind w:left="0" w:hanging="2"/>
      </w:pPr>
    </w:p>
    <w:p w:rsidR="007E3D9D" w:rsidRDefault="007E3D9D" w:rsidP="006A5304">
      <w:pPr>
        <w:ind w:left="0" w:hanging="2"/>
      </w:pPr>
    </w:p>
    <w:p w:rsidR="007E3D9D" w:rsidRDefault="007E3D9D" w:rsidP="006A5304">
      <w:pPr>
        <w:ind w:left="0" w:hanging="2"/>
      </w:pPr>
    </w:p>
    <w:p w:rsidR="00567606" w:rsidRDefault="00567606" w:rsidP="00486199">
      <w:pPr>
        <w:ind w:left="0" w:hanging="2"/>
      </w:pPr>
    </w:p>
    <w:p w:rsidR="00567606" w:rsidRDefault="00567606" w:rsidP="00FA5E0A">
      <w:pPr>
        <w:ind w:left="0" w:hanging="2"/>
      </w:pPr>
    </w:p>
    <w:p w:rsidR="00567606" w:rsidRDefault="00567606" w:rsidP="00FA5E0A">
      <w:pPr>
        <w:ind w:left="0" w:hanging="2"/>
      </w:pPr>
    </w:p>
    <w:p w:rsidR="00567606" w:rsidRDefault="00567606" w:rsidP="00FA5E0A">
      <w:pPr>
        <w:ind w:left="0" w:hanging="2"/>
      </w:pPr>
    </w:p>
    <w:p w:rsidR="001455C6" w:rsidRDefault="001455C6" w:rsidP="00567606">
      <w:pPr>
        <w:ind w:left="0" w:hanging="2"/>
      </w:pPr>
    </w:p>
    <w:p w:rsidR="001455C6" w:rsidRDefault="001455C6" w:rsidP="00EC1870">
      <w:pPr>
        <w:ind w:left="0" w:hanging="2"/>
      </w:pPr>
    </w:p>
    <w:p w:rsidR="001455C6" w:rsidRDefault="001455C6" w:rsidP="00E278B7">
      <w:pPr>
        <w:ind w:left="0" w:hanging="2"/>
      </w:pPr>
    </w:p>
    <w:p w:rsidR="001455C6" w:rsidRDefault="001455C6" w:rsidP="00EC2410">
      <w:pPr>
        <w:ind w:left="0" w:hanging="2"/>
      </w:pPr>
    </w:p>
    <w:p w:rsidR="001455C6" w:rsidRDefault="001455C6" w:rsidP="000F2DC0">
      <w:pPr>
        <w:ind w:left="0" w:hanging="2"/>
      </w:pPr>
    </w:p>
  </w:footnote>
  <w:footnote w:type="continuationSeparator" w:id="1">
    <w:p w:rsidR="00360A93" w:rsidRDefault="00360A93" w:rsidP="006A5304">
      <w:pPr>
        <w:spacing w:line="240" w:lineRule="auto"/>
        <w:ind w:left="0" w:hanging="2"/>
      </w:pPr>
      <w:r>
        <w:continuationSeparator/>
      </w:r>
    </w:p>
    <w:p w:rsidR="007E3D9D" w:rsidRDefault="007E3D9D" w:rsidP="006A5304">
      <w:pPr>
        <w:ind w:left="0" w:hanging="2"/>
      </w:pPr>
    </w:p>
    <w:p w:rsidR="007E3D9D" w:rsidRDefault="007E3D9D" w:rsidP="006A5304">
      <w:pPr>
        <w:ind w:left="0" w:hanging="2"/>
      </w:pPr>
    </w:p>
    <w:p w:rsidR="007E3D9D" w:rsidRDefault="007E3D9D" w:rsidP="006A5304">
      <w:pPr>
        <w:ind w:left="0" w:hanging="2"/>
      </w:pPr>
    </w:p>
    <w:p w:rsidR="007E3D9D" w:rsidRDefault="007E3D9D" w:rsidP="006A5304">
      <w:pPr>
        <w:ind w:left="0" w:hanging="2"/>
      </w:pPr>
    </w:p>
    <w:p w:rsidR="007E3D9D" w:rsidRDefault="007E3D9D" w:rsidP="006A5304">
      <w:pPr>
        <w:ind w:left="0" w:hanging="2"/>
      </w:pPr>
    </w:p>
    <w:p w:rsidR="007E3D9D" w:rsidRDefault="007E3D9D" w:rsidP="006A5304">
      <w:pPr>
        <w:ind w:left="0" w:hanging="2"/>
      </w:pPr>
    </w:p>
    <w:p w:rsidR="00567606" w:rsidRDefault="00567606" w:rsidP="00486199">
      <w:pPr>
        <w:ind w:left="0" w:hanging="2"/>
      </w:pPr>
    </w:p>
    <w:p w:rsidR="00567606" w:rsidRDefault="00567606" w:rsidP="00FA5E0A">
      <w:pPr>
        <w:ind w:left="0" w:hanging="2"/>
      </w:pPr>
    </w:p>
    <w:p w:rsidR="00567606" w:rsidRDefault="00567606" w:rsidP="00FA5E0A">
      <w:pPr>
        <w:ind w:left="0" w:hanging="2"/>
      </w:pPr>
    </w:p>
    <w:p w:rsidR="00567606" w:rsidRDefault="00567606" w:rsidP="00FA5E0A">
      <w:pPr>
        <w:ind w:left="0" w:hanging="2"/>
      </w:pPr>
    </w:p>
    <w:p w:rsidR="001455C6" w:rsidRDefault="001455C6" w:rsidP="00567606">
      <w:pPr>
        <w:ind w:left="0" w:hanging="2"/>
      </w:pPr>
    </w:p>
    <w:p w:rsidR="001455C6" w:rsidRDefault="001455C6" w:rsidP="00EC1870">
      <w:pPr>
        <w:ind w:left="0" w:hanging="2"/>
      </w:pPr>
    </w:p>
    <w:p w:rsidR="001455C6" w:rsidRDefault="001455C6" w:rsidP="00E278B7">
      <w:pPr>
        <w:ind w:left="0" w:hanging="2"/>
      </w:pPr>
    </w:p>
    <w:p w:rsidR="001455C6" w:rsidRDefault="001455C6" w:rsidP="00EC2410">
      <w:pPr>
        <w:ind w:left="0" w:hanging="2"/>
      </w:pPr>
    </w:p>
    <w:p w:rsidR="001455C6" w:rsidRDefault="001455C6" w:rsidP="000F2DC0">
      <w:pPr>
        <w:ind w:left="0" w:hanging="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93" w:rsidRPr="00866308" w:rsidRDefault="00FA164F" w:rsidP="00FA164F">
    <w:pPr>
      <w:pStyle w:val="normal0"/>
      <w:pBdr>
        <w:top w:val="nil"/>
        <w:left w:val="nil"/>
        <w:bottom w:val="single" w:sz="6" w:space="1" w:color="000000"/>
        <w:right w:val="nil"/>
        <w:between w:val="nil"/>
      </w:pBdr>
      <w:tabs>
        <w:tab w:val="center" w:pos="4153"/>
        <w:tab w:val="right" w:pos="8306"/>
      </w:tabs>
      <w:ind w:right="13"/>
      <w:rPr>
        <w:rFonts w:ascii="Arial" w:eastAsia="Arial" w:hAnsi="Arial" w:cs="Arial"/>
        <w:sz w:val="20"/>
        <w:szCs w:val="20"/>
      </w:rPr>
    </w:pPr>
    <w:proofErr w:type="gramStart"/>
    <w:r>
      <w:rPr>
        <w:rFonts w:ascii="Arial" w:eastAsia="Arial" w:hAnsi="Arial" w:cs="Arial"/>
        <w:color w:val="000000"/>
        <w:sz w:val="20"/>
        <w:szCs w:val="20"/>
      </w:rPr>
      <w:t>eJournal</w:t>
    </w:r>
    <w:proofErr w:type="gramEnd"/>
    <w:r>
      <w:rPr>
        <w:rFonts w:ascii="Arial" w:eastAsia="Arial" w:hAnsi="Arial" w:cs="Arial"/>
        <w:color w:val="000000"/>
        <w:sz w:val="20"/>
        <w:szCs w:val="20"/>
      </w:rPr>
      <w:t xml:space="preserve"> Ilmu Komunikasi, Volume 7, Nomor 1, 2019: 16-26</w:t>
    </w:r>
  </w:p>
  <w:p w:rsidR="00360A93" w:rsidRDefault="00360A93">
    <w:pPr>
      <w:pStyle w:val="normal0"/>
      <w:pBdr>
        <w:top w:val="nil"/>
        <w:left w:val="nil"/>
        <w:bottom w:val="nil"/>
        <w:right w:val="nil"/>
        <w:between w:val="nil"/>
      </w:pBdr>
      <w:tabs>
        <w:tab w:val="center" w:pos="4153"/>
        <w:tab w:val="right" w:pos="8306"/>
      </w:tabs>
      <w:ind w:right="360" w:firstLine="360"/>
      <w:rPr>
        <w:rFonts w:ascii="Trebuchet MS" w:eastAsia="Trebuchet MS" w:hAnsi="Trebuchet MS" w:cs="Trebuchet MS"/>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A93" w:rsidRPr="00866308" w:rsidRDefault="00FA164F" w:rsidP="00FA164F">
    <w:pPr>
      <w:pStyle w:val="normal0"/>
      <w:pBdr>
        <w:top w:val="nil"/>
        <w:left w:val="nil"/>
        <w:bottom w:val="single" w:sz="6" w:space="1" w:color="000000"/>
        <w:right w:val="nil"/>
        <w:between w:val="nil"/>
      </w:pBdr>
      <w:tabs>
        <w:tab w:val="center" w:pos="4153"/>
        <w:tab w:val="right" w:pos="8306"/>
      </w:tabs>
      <w:ind w:right="13"/>
      <w:jc w:val="right"/>
      <w:rPr>
        <w:rFonts w:ascii="Arial" w:eastAsia="Arial" w:hAnsi="Arial" w:cs="Arial"/>
        <w:sz w:val="20"/>
        <w:szCs w:val="20"/>
      </w:rPr>
    </w:pPr>
    <w:r>
      <w:rPr>
        <w:rFonts w:ascii="Arial" w:eastAsia="Arial" w:hAnsi="Arial" w:cs="Arial"/>
        <w:sz w:val="20"/>
        <w:szCs w:val="20"/>
      </w:rPr>
      <w:t>Pengaruh Gaya Komunikasi Terhadap Motivasi Kerja (Jeni A. Aprilia)</w:t>
    </w:r>
  </w:p>
  <w:p w:rsidR="001455C6" w:rsidRDefault="001455C6" w:rsidP="00EC2410">
    <w:pP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D0" w:rsidRPr="00733292" w:rsidRDefault="00A233D0" w:rsidP="00733292">
    <w:pPr>
      <w:pStyle w:val="Header"/>
      <w:ind w:leftChars="0" w:left="0"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85E"/>
    <w:multiLevelType w:val="hybridMultilevel"/>
    <w:tmpl w:val="10F4ADC8"/>
    <w:lvl w:ilvl="0" w:tplc="AA7AA31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1763086"/>
    <w:multiLevelType w:val="hybridMultilevel"/>
    <w:tmpl w:val="740EC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E2C03"/>
    <w:multiLevelType w:val="hybridMultilevel"/>
    <w:tmpl w:val="64989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747D1"/>
    <w:multiLevelType w:val="multilevel"/>
    <w:tmpl w:val="E10412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3B0262A"/>
    <w:multiLevelType w:val="hybridMultilevel"/>
    <w:tmpl w:val="3482DADE"/>
    <w:lvl w:ilvl="0" w:tplc="2BA6E9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717CE"/>
    <w:multiLevelType w:val="multilevel"/>
    <w:tmpl w:val="E69CAA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89F539C"/>
    <w:multiLevelType w:val="hybridMultilevel"/>
    <w:tmpl w:val="14429050"/>
    <w:lvl w:ilvl="0" w:tplc="4524EC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90E6FF6"/>
    <w:multiLevelType w:val="multilevel"/>
    <w:tmpl w:val="1138E960"/>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8">
    <w:nsid w:val="21AC01A6"/>
    <w:multiLevelType w:val="hybridMultilevel"/>
    <w:tmpl w:val="CC36E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B0010"/>
    <w:multiLevelType w:val="hybridMultilevel"/>
    <w:tmpl w:val="463A8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E632B"/>
    <w:multiLevelType w:val="hybridMultilevel"/>
    <w:tmpl w:val="1416DA68"/>
    <w:lvl w:ilvl="0" w:tplc="A9800B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8087DD4"/>
    <w:multiLevelType w:val="hybridMultilevel"/>
    <w:tmpl w:val="D89C9132"/>
    <w:lvl w:ilvl="0" w:tplc="C5A60E24">
      <w:start w:val="1"/>
      <w:numFmt w:val="lowerLetter"/>
      <w:lvlText w:val="%1."/>
      <w:lvlJc w:val="left"/>
      <w:pPr>
        <w:ind w:left="1211"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F1853"/>
    <w:multiLevelType w:val="hybridMultilevel"/>
    <w:tmpl w:val="D3E48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04FB9"/>
    <w:multiLevelType w:val="multilevel"/>
    <w:tmpl w:val="473EA13C"/>
    <w:lvl w:ilvl="0">
      <w:start w:val="1"/>
      <w:numFmt w:val="lowerLetter"/>
      <w:lvlText w:val="%1."/>
      <w:lvlJc w:val="left"/>
      <w:pPr>
        <w:ind w:left="360" w:hanging="360"/>
      </w:pPr>
      <w:rPr>
        <w:rFonts w:ascii="Times New Roman" w:eastAsia="Times New Roman" w:hAnsi="Times New Roman" w:cs="Times New Roman"/>
        <w:b w:val="0"/>
        <w:vertAlign w:val="baseline"/>
      </w:rPr>
    </w:lvl>
    <w:lvl w:ilvl="1">
      <w:start w:val="4"/>
      <w:numFmt w:val="decimal"/>
      <w:lvlText w:val="%1.%2"/>
      <w:lvlJc w:val="left"/>
      <w:pPr>
        <w:ind w:left="-207" w:hanging="360"/>
      </w:pPr>
      <w:rPr>
        <w:vertAlign w:val="baseline"/>
      </w:rPr>
    </w:lvl>
    <w:lvl w:ilvl="2">
      <w:start w:val="1"/>
      <w:numFmt w:val="decimal"/>
      <w:lvlText w:val="%1.%2.%3"/>
      <w:lvlJc w:val="left"/>
      <w:pPr>
        <w:ind w:left="1026" w:hanging="720"/>
      </w:pPr>
      <w:rPr>
        <w:vertAlign w:val="baseline"/>
      </w:rPr>
    </w:lvl>
    <w:lvl w:ilvl="3">
      <w:start w:val="1"/>
      <w:numFmt w:val="decimal"/>
      <w:lvlText w:val="%1.%2.%3.%4"/>
      <w:lvlJc w:val="left"/>
      <w:pPr>
        <w:ind w:left="1179" w:hanging="720"/>
      </w:pPr>
      <w:rPr>
        <w:vertAlign w:val="baseline"/>
      </w:rPr>
    </w:lvl>
    <w:lvl w:ilvl="4">
      <w:start w:val="1"/>
      <w:numFmt w:val="decimal"/>
      <w:lvlText w:val="%1.%2.%3.%4.%5"/>
      <w:lvlJc w:val="left"/>
      <w:pPr>
        <w:ind w:left="1692" w:hanging="1080"/>
      </w:pPr>
      <w:rPr>
        <w:vertAlign w:val="baseline"/>
      </w:rPr>
    </w:lvl>
    <w:lvl w:ilvl="5">
      <w:start w:val="1"/>
      <w:numFmt w:val="decimal"/>
      <w:lvlText w:val="%1.%2.%3.%4.%5.%6"/>
      <w:lvlJc w:val="left"/>
      <w:pPr>
        <w:ind w:left="1845" w:hanging="1080"/>
      </w:pPr>
      <w:rPr>
        <w:vertAlign w:val="baseline"/>
      </w:rPr>
    </w:lvl>
    <w:lvl w:ilvl="6">
      <w:start w:val="1"/>
      <w:numFmt w:val="decimal"/>
      <w:lvlText w:val="%1.%2.%3.%4.%5.%6.%7"/>
      <w:lvlJc w:val="left"/>
      <w:pPr>
        <w:ind w:left="2358" w:hanging="1440"/>
      </w:pPr>
      <w:rPr>
        <w:vertAlign w:val="baseline"/>
      </w:rPr>
    </w:lvl>
    <w:lvl w:ilvl="7">
      <w:start w:val="1"/>
      <w:numFmt w:val="decimal"/>
      <w:lvlText w:val="%1.%2.%3.%4.%5.%6.%7.%8"/>
      <w:lvlJc w:val="left"/>
      <w:pPr>
        <w:ind w:left="2511" w:hanging="1440"/>
      </w:pPr>
      <w:rPr>
        <w:vertAlign w:val="baseline"/>
      </w:rPr>
    </w:lvl>
    <w:lvl w:ilvl="8">
      <w:start w:val="1"/>
      <w:numFmt w:val="decimal"/>
      <w:lvlText w:val="%1.%2.%3.%4.%5.%6.%7.%8.%9"/>
      <w:lvlJc w:val="left"/>
      <w:pPr>
        <w:ind w:left="3024" w:hanging="1800"/>
      </w:pPr>
      <w:rPr>
        <w:vertAlign w:val="baseline"/>
      </w:rPr>
    </w:lvl>
  </w:abstractNum>
  <w:abstractNum w:abstractNumId="14">
    <w:nsid w:val="3BE0321D"/>
    <w:multiLevelType w:val="hybridMultilevel"/>
    <w:tmpl w:val="758C0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4535D"/>
    <w:multiLevelType w:val="multilevel"/>
    <w:tmpl w:val="DE669D5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nsid w:val="3F9F79F0"/>
    <w:multiLevelType w:val="multilevel"/>
    <w:tmpl w:val="8DF45B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5A62DF3"/>
    <w:multiLevelType w:val="multilevel"/>
    <w:tmpl w:val="E6F282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46A1599F"/>
    <w:multiLevelType w:val="hybridMultilevel"/>
    <w:tmpl w:val="04080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C1942"/>
    <w:multiLevelType w:val="multilevel"/>
    <w:tmpl w:val="7F1022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4BBA6F85"/>
    <w:multiLevelType w:val="hybridMultilevel"/>
    <w:tmpl w:val="33768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D35605"/>
    <w:multiLevelType w:val="multilevel"/>
    <w:tmpl w:val="A8DC7F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57134C16"/>
    <w:multiLevelType w:val="hybridMultilevel"/>
    <w:tmpl w:val="62560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9F547F"/>
    <w:multiLevelType w:val="multilevel"/>
    <w:tmpl w:val="5D9F547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FE654EA"/>
    <w:multiLevelType w:val="hybridMultilevel"/>
    <w:tmpl w:val="D7D23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8F545E"/>
    <w:multiLevelType w:val="hybridMultilevel"/>
    <w:tmpl w:val="3A38E8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C48DF"/>
    <w:multiLevelType w:val="hybridMultilevel"/>
    <w:tmpl w:val="CC964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5E546F"/>
    <w:multiLevelType w:val="hybridMultilevel"/>
    <w:tmpl w:val="314A43A6"/>
    <w:lvl w:ilvl="0" w:tplc="8500DB68">
      <w:start w:val="1"/>
      <w:numFmt w:val="decimal"/>
      <w:lvlText w:val="%1."/>
      <w:lvlJc w:val="left"/>
      <w:pPr>
        <w:ind w:left="2520" w:hanging="360"/>
      </w:pPr>
      <w:rPr>
        <w:rFonts w:ascii="Times New Roman" w:hAnsi="Times New Roman" w:cs="Times New Roman"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4AF25F4"/>
    <w:multiLevelType w:val="hybridMultilevel"/>
    <w:tmpl w:val="73F86204"/>
    <w:lvl w:ilvl="0" w:tplc="8C2ACBDC">
      <w:start w:val="1"/>
      <w:numFmt w:val="decimal"/>
      <w:lvlText w:val="%1."/>
      <w:lvlJc w:val="left"/>
      <w:pPr>
        <w:ind w:left="1636" w:hanging="360"/>
      </w:pPr>
      <w:rPr>
        <w:rFonts w:hint="default"/>
        <w:b w:val="0"/>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9">
    <w:nsid w:val="760B5081"/>
    <w:multiLevelType w:val="multilevel"/>
    <w:tmpl w:val="31E0AA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79FF7C96"/>
    <w:multiLevelType w:val="multilevel"/>
    <w:tmpl w:val="BD2827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nsid w:val="7AF30BBC"/>
    <w:multiLevelType w:val="multilevel"/>
    <w:tmpl w:val="51D48A9C"/>
    <w:lvl w:ilvl="0">
      <w:start w:val="3"/>
      <w:numFmt w:val="decimal"/>
      <w:lvlText w:val="%1"/>
      <w:lvlJc w:val="left"/>
      <w:pPr>
        <w:ind w:left="480" w:hanging="480"/>
      </w:pPr>
      <w:rPr>
        <w:rFonts w:eastAsia="Times New Roman" w:hint="default"/>
        <w:b w:val="0"/>
      </w:rPr>
    </w:lvl>
    <w:lvl w:ilvl="1">
      <w:start w:val="3"/>
      <w:numFmt w:val="decimal"/>
      <w:lvlText w:val="%1.%2"/>
      <w:lvlJc w:val="left"/>
      <w:pPr>
        <w:ind w:left="480" w:hanging="480"/>
      </w:pPr>
      <w:rPr>
        <w:rFonts w:eastAsia="Times New Roman" w:hint="default"/>
        <w:b/>
      </w:rPr>
    </w:lvl>
    <w:lvl w:ilvl="2">
      <w:start w:val="1"/>
      <w:numFmt w:val="decimal"/>
      <w:lvlText w:val="%3."/>
      <w:lvlJc w:val="left"/>
      <w:pPr>
        <w:ind w:left="720" w:hanging="720"/>
      </w:pPr>
      <w:rPr>
        <w:rFonts w:ascii="Times New Roman" w:eastAsia="Times New Roman" w:hAnsi="Times New Roman" w:cs="Times New Roman"/>
        <w:b w:val="0"/>
      </w:rPr>
    </w:lvl>
    <w:lvl w:ilvl="3">
      <w:start w:val="1"/>
      <w:numFmt w:val="lowerLetter"/>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2">
    <w:nsid w:val="7F18210E"/>
    <w:multiLevelType w:val="hybridMultilevel"/>
    <w:tmpl w:val="2110D422"/>
    <w:lvl w:ilvl="0" w:tplc="9462D698">
      <w:start w:val="1"/>
      <w:numFmt w:val="lowerLetter"/>
      <w:lvlText w:val="%1."/>
      <w:lvlJc w:val="left"/>
      <w:pPr>
        <w:ind w:left="1571" w:hanging="360"/>
      </w:pPr>
      <w:rPr>
        <w:rFonts w:asciiTheme="majorBidi" w:eastAsiaTheme="minorHAnsi" w:hAnsiTheme="majorBidi" w:cstheme="majorBidi"/>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5"/>
  </w:num>
  <w:num w:numId="2">
    <w:abstractNumId w:val="16"/>
  </w:num>
  <w:num w:numId="3">
    <w:abstractNumId w:val="7"/>
  </w:num>
  <w:num w:numId="4">
    <w:abstractNumId w:val="17"/>
  </w:num>
  <w:num w:numId="5">
    <w:abstractNumId w:val="30"/>
  </w:num>
  <w:num w:numId="6">
    <w:abstractNumId w:val="21"/>
  </w:num>
  <w:num w:numId="7">
    <w:abstractNumId w:val="13"/>
  </w:num>
  <w:num w:numId="8">
    <w:abstractNumId w:val="3"/>
  </w:num>
  <w:num w:numId="9">
    <w:abstractNumId w:val="19"/>
  </w:num>
  <w:num w:numId="10">
    <w:abstractNumId w:val="5"/>
  </w:num>
  <w:num w:numId="11">
    <w:abstractNumId w:val="29"/>
  </w:num>
  <w:num w:numId="12">
    <w:abstractNumId w:val="28"/>
  </w:num>
  <w:num w:numId="13">
    <w:abstractNumId w:val="32"/>
  </w:num>
  <w:num w:numId="14">
    <w:abstractNumId w:val="11"/>
  </w:num>
  <w:num w:numId="15">
    <w:abstractNumId w:val="0"/>
  </w:num>
  <w:num w:numId="16">
    <w:abstractNumId w:val="23"/>
  </w:num>
  <w:num w:numId="17">
    <w:abstractNumId w:val="25"/>
  </w:num>
  <w:num w:numId="18">
    <w:abstractNumId w:val="2"/>
  </w:num>
  <w:num w:numId="19">
    <w:abstractNumId w:val="18"/>
  </w:num>
  <w:num w:numId="20">
    <w:abstractNumId w:val="1"/>
  </w:num>
  <w:num w:numId="21">
    <w:abstractNumId w:val="9"/>
  </w:num>
  <w:num w:numId="22">
    <w:abstractNumId w:val="26"/>
  </w:num>
  <w:num w:numId="23">
    <w:abstractNumId w:val="8"/>
  </w:num>
  <w:num w:numId="24">
    <w:abstractNumId w:val="24"/>
  </w:num>
  <w:num w:numId="25">
    <w:abstractNumId w:val="22"/>
  </w:num>
  <w:num w:numId="26">
    <w:abstractNumId w:val="14"/>
  </w:num>
  <w:num w:numId="27">
    <w:abstractNumId w:val="20"/>
  </w:num>
  <w:num w:numId="28">
    <w:abstractNumId w:val="12"/>
  </w:num>
  <w:num w:numId="29">
    <w:abstractNumId w:val="4"/>
  </w:num>
  <w:num w:numId="30">
    <w:abstractNumId w:val="27"/>
  </w:num>
  <w:num w:numId="31">
    <w:abstractNumId w:val="31"/>
  </w:num>
  <w:num w:numId="32">
    <w:abstractNumId w:val="10"/>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characterSpacingControl w:val="doNotCompress"/>
  <w:hdrShapeDefaults>
    <o:shapedefaults v:ext="edit" spidmax="8193"/>
  </w:hdrShapeDefaults>
  <w:footnotePr>
    <w:footnote w:id="0"/>
    <w:footnote w:id="1"/>
  </w:footnotePr>
  <w:endnotePr>
    <w:endnote w:id="0"/>
    <w:endnote w:id="1"/>
  </w:endnotePr>
  <w:compat/>
  <w:rsids>
    <w:rsidRoot w:val="00360A93"/>
    <w:rsid w:val="00036B52"/>
    <w:rsid w:val="000432E0"/>
    <w:rsid w:val="00052F20"/>
    <w:rsid w:val="0006779C"/>
    <w:rsid w:val="00097218"/>
    <w:rsid w:val="000A3FD6"/>
    <w:rsid w:val="000A79C8"/>
    <w:rsid w:val="000B54F2"/>
    <w:rsid w:val="000D7393"/>
    <w:rsid w:val="000E270C"/>
    <w:rsid w:val="000F2DC0"/>
    <w:rsid w:val="000F5837"/>
    <w:rsid w:val="00135016"/>
    <w:rsid w:val="001455C6"/>
    <w:rsid w:val="00170898"/>
    <w:rsid w:val="00171A65"/>
    <w:rsid w:val="0018244B"/>
    <w:rsid w:val="001D2E40"/>
    <w:rsid w:val="0020448F"/>
    <w:rsid w:val="002332B7"/>
    <w:rsid w:val="002B34E6"/>
    <w:rsid w:val="002D551B"/>
    <w:rsid w:val="00360A93"/>
    <w:rsid w:val="00376387"/>
    <w:rsid w:val="003B2C75"/>
    <w:rsid w:val="003F288E"/>
    <w:rsid w:val="00463AD6"/>
    <w:rsid w:val="00485F58"/>
    <w:rsid w:val="00486199"/>
    <w:rsid w:val="0048788A"/>
    <w:rsid w:val="004D7126"/>
    <w:rsid w:val="005219D9"/>
    <w:rsid w:val="005516AF"/>
    <w:rsid w:val="00567606"/>
    <w:rsid w:val="005B13E9"/>
    <w:rsid w:val="006458BE"/>
    <w:rsid w:val="00654488"/>
    <w:rsid w:val="006754F3"/>
    <w:rsid w:val="006A5304"/>
    <w:rsid w:val="006C4ADC"/>
    <w:rsid w:val="006F7FCB"/>
    <w:rsid w:val="00733292"/>
    <w:rsid w:val="00752E74"/>
    <w:rsid w:val="00790B24"/>
    <w:rsid w:val="007E3D9D"/>
    <w:rsid w:val="007F3C05"/>
    <w:rsid w:val="00866308"/>
    <w:rsid w:val="00897ABB"/>
    <w:rsid w:val="008B3C49"/>
    <w:rsid w:val="008C6909"/>
    <w:rsid w:val="008D78E5"/>
    <w:rsid w:val="008D7E7E"/>
    <w:rsid w:val="008E5557"/>
    <w:rsid w:val="00907044"/>
    <w:rsid w:val="00957EA1"/>
    <w:rsid w:val="009873EA"/>
    <w:rsid w:val="00A01139"/>
    <w:rsid w:val="00A111A4"/>
    <w:rsid w:val="00A11D33"/>
    <w:rsid w:val="00A233D0"/>
    <w:rsid w:val="00A30276"/>
    <w:rsid w:val="00B34A31"/>
    <w:rsid w:val="00B36FC2"/>
    <w:rsid w:val="00B81766"/>
    <w:rsid w:val="00BA252B"/>
    <w:rsid w:val="00BB609B"/>
    <w:rsid w:val="00BC551F"/>
    <w:rsid w:val="00BD377A"/>
    <w:rsid w:val="00BF0439"/>
    <w:rsid w:val="00C31214"/>
    <w:rsid w:val="00C94431"/>
    <w:rsid w:val="00CB3EB9"/>
    <w:rsid w:val="00CC6518"/>
    <w:rsid w:val="00D22A29"/>
    <w:rsid w:val="00D512B5"/>
    <w:rsid w:val="00D93B4B"/>
    <w:rsid w:val="00DD547E"/>
    <w:rsid w:val="00E26A08"/>
    <w:rsid w:val="00E278B7"/>
    <w:rsid w:val="00E71C3D"/>
    <w:rsid w:val="00EB0C12"/>
    <w:rsid w:val="00EC1870"/>
    <w:rsid w:val="00EC2410"/>
    <w:rsid w:val="00EC3A0C"/>
    <w:rsid w:val="00ED7D11"/>
    <w:rsid w:val="00F21745"/>
    <w:rsid w:val="00F7035E"/>
    <w:rsid w:val="00FA164F"/>
    <w:rsid w:val="00FA5E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360A93"/>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autoRedefine/>
    <w:hidden/>
    <w:qFormat/>
    <w:rsid w:val="00360A93"/>
    <w:pPr>
      <w:keepNext/>
      <w:jc w:val="center"/>
    </w:pPr>
    <w:rPr>
      <w:b/>
      <w:bCs/>
    </w:rPr>
  </w:style>
  <w:style w:type="paragraph" w:styleId="Heading2">
    <w:name w:val="heading 2"/>
    <w:basedOn w:val="Normal"/>
    <w:next w:val="Normal"/>
    <w:autoRedefine/>
    <w:hidden/>
    <w:qFormat/>
    <w:rsid w:val="00360A93"/>
    <w:pPr>
      <w:keepNext/>
      <w:spacing w:before="240" w:after="60"/>
      <w:outlineLvl w:val="1"/>
    </w:pPr>
    <w:rPr>
      <w:rFonts w:ascii="Arial" w:hAnsi="Arial" w:cs="Arial"/>
      <w:b/>
      <w:bCs/>
      <w:i/>
      <w:iCs/>
      <w:sz w:val="28"/>
      <w:szCs w:val="28"/>
    </w:rPr>
  </w:style>
  <w:style w:type="paragraph" w:styleId="Heading3">
    <w:name w:val="heading 3"/>
    <w:basedOn w:val="Normal"/>
    <w:next w:val="Normal"/>
    <w:autoRedefine/>
    <w:hidden/>
    <w:qFormat/>
    <w:rsid w:val="00360A93"/>
    <w:pPr>
      <w:keepNext/>
      <w:jc w:val="center"/>
      <w:outlineLvl w:val="2"/>
    </w:pPr>
    <w:rPr>
      <w:b/>
      <w:bCs/>
      <w:sz w:val="36"/>
    </w:rPr>
  </w:style>
  <w:style w:type="paragraph" w:styleId="Heading4">
    <w:name w:val="heading 4"/>
    <w:basedOn w:val="Normal"/>
    <w:next w:val="Normal"/>
    <w:autoRedefine/>
    <w:hidden/>
    <w:qFormat/>
    <w:rsid w:val="00360A93"/>
    <w:pPr>
      <w:keepNext/>
      <w:jc w:val="center"/>
      <w:outlineLvl w:val="3"/>
    </w:pPr>
    <w:rPr>
      <w:b/>
      <w:bCs/>
      <w:sz w:val="48"/>
    </w:rPr>
  </w:style>
  <w:style w:type="paragraph" w:styleId="Heading5">
    <w:name w:val="heading 5"/>
    <w:basedOn w:val="Normal"/>
    <w:next w:val="Normal"/>
    <w:autoRedefine/>
    <w:hidden/>
    <w:qFormat/>
    <w:rsid w:val="00360A93"/>
    <w:pPr>
      <w:spacing w:before="240" w:after="60"/>
      <w:outlineLvl w:val="4"/>
    </w:pPr>
    <w:rPr>
      <w:b/>
      <w:bCs/>
      <w:i/>
      <w:iCs/>
      <w:sz w:val="26"/>
      <w:szCs w:val="26"/>
    </w:rPr>
  </w:style>
  <w:style w:type="paragraph" w:styleId="Heading6">
    <w:name w:val="heading 6"/>
    <w:basedOn w:val="Normal"/>
    <w:next w:val="Normal"/>
    <w:autoRedefine/>
    <w:hidden/>
    <w:qFormat/>
    <w:rsid w:val="00360A93"/>
    <w:pPr>
      <w:keepNext/>
      <w:outlineLvl w:val="5"/>
    </w:pPr>
    <w:rPr>
      <w:b/>
      <w:bCs/>
    </w:rPr>
  </w:style>
  <w:style w:type="paragraph" w:styleId="Heading7">
    <w:name w:val="heading 7"/>
    <w:basedOn w:val="Normal"/>
    <w:next w:val="Normal"/>
    <w:autoRedefine/>
    <w:hidden/>
    <w:qFormat/>
    <w:rsid w:val="00360A93"/>
    <w:pPr>
      <w:keepNext/>
      <w:jc w:val="center"/>
      <w:outlineLvl w:val="6"/>
    </w:pPr>
    <w:rPr>
      <w:b/>
      <w:bCs/>
      <w:sz w:val="40"/>
    </w:rPr>
  </w:style>
  <w:style w:type="paragraph" w:styleId="Heading8">
    <w:name w:val="heading 8"/>
    <w:basedOn w:val="Normal"/>
    <w:next w:val="Normal"/>
    <w:autoRedefine/>
    <w:hidden/>
    <w:qFormat/>
    <w:rsid w:val="00360A93"/>
    <w:pPr>
      <w:keepNext/>
      <w:jc w:val="center"/>
      <w:outlineLvl w:val="7"/>
    </w:pPr>
    <w:rPr>
      <w:b/>
      <w:bCs/>
      <w:sz w:val="32"/>
    </w:rPr>
  </w:style>
  <w:style w:type="paragraph" w:styleId="Heading9">
    <w:name w:val="heading 9"/>
    <w:basedOn w:val="Normal"/>
    <w:next w:val="Normal"/>
    <w:autoRedefine/>
    <w:hidden/>
    <w:qFormat/>
    <w:rsid w:val="00360A9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60A93"/>
  </w:style>
  <w:style w:type="paragraph" w:styleId="Title">
    <w:name w:val="Title"/>
    <w:basedOn w:val="Normal"/>
    <w:autoRedefine/>
    <w:hidden/>
    <w:qFormat/>
    <w:rsid w:val="00360A93"/>
    <w:pPr>
      <w:jc w:val="center"/>
    </w:pPr>
    <w:rPr>
      <w:b/>
      <w:bCs/>
      <w:lang w:val="en-GB"/>
    </w:rPr>
  </w:style>
  <w:style w:type="paragraph" w:styleId="BodyTextIndent2">
    <w:name w:val="Body Text Indent 2"/>
    <w:basedOn w:val="Normal"/>
    <w:autoRedefine/>
    <w:hidden/>
    <w:qFormat/>
    <w:rsid w:val="00360A93"/>
    <w:pPr>
      <w:ind w:firstLine="720"/>
      <w:jc w:val="both"/>
    </w:pPr>
  </w:style>
  <w:style w:type="paragraph" w:styleId="BodyText">
    <w:name w:val="Body Text"/>
    <w:basedOn w:val="Normal"/>
    <w:autoRedefine/>
    <w:hidden/>
    <w:qFormat/>
    <w:rsid w:val="00360A93"/>
    <w:pPr>
      <w:jc w:val="both"/>
    </w:pPr>
  </w:style>
  <w:style w:type="paragraph" w:styleId="BodyTextIndent">
    <w:name w:val="Body Text Indent"/>
    <w:basedOn w:val="Normal"/>
    <w:autoRedefine/>
    <w:hidden/>
    <w:qFormat/>
    <w:rsid w:val="00360A93"/>
    <w:pPr>
      <w:spacing w:after="120"/>
      <w:ind w:left="360"/>
    </w:pPr>
  </w:style>
  <w:style w:type="paragraph" w:styleId="BodyText2">
    <w:name w:val="Body Text 2"/>
    <w:basedOn w:val="Normal"/>
    <w:autoRedefine/>
    <w:hidden/>
    <w:qFormat/>
    <w:rsid w:val="00360A93"/>
    <w:rPr>
      <w:rFonts w:ascii="Arial" w:hAnsi="Arial" w:cs="Arial"/>
      <w:b/>
      <w:bCs/>
    </w:rPr>
  </w:style>
  <w:style w:type="paragraph" w:styleId="BodyText3">
    <w:name w:val="Body Text 3"/>
    <w:basedOn w:val="Normal"/>
    <w:autoRedefine/>
    <w:hidden/>
    <w:qFormat/>
    <w:rsid w:val="00360A93"/>
    <w:pPr>
      <w:jc w:val="center"/>
    </w:pPr>
    <w:rPr>
      <w:b/>
      <w:bCs/>
      <w:sz w:val="36"/>
    </w:rPr>
  </w:style>
  <w:style w:type="paragraph" w:styleId="BodyTextIndent3">
    <w:name w:val="Body Text Indent 3"/>
    <w:basedOn w:val="Normal"/>
    <w:autoRedefine/>
    <w:hidden/>
    <w:qFormat/>
    <w:rsid w:val="00360A93"/>
    <w:pPr>
      <w:ind w:firstLine="720"/>
      <w:jc w:val="both"/>
    </w:pPr>
    <w:rPr>
      <w:rFonts w:ascii="Arial" w:hAnsi="Arial" w:cs="Arial"/>
      <w:sz w:val="20"/>
    </w:rPr>
  </w:style>
  <w:style w:type="paragraph" w:styleId="Header">
    <w:name w:val="header"/>
    <w:basedOn w:val="Normal"/>
    <w:autoRedefine/>
    <w:hidden/>
    <w:qFormat/>
    <w:rsid w:val="00360A93"/>
    <w:pPr>
      <w:tabs>
        <w:tab w:val="center" w:pos="4153"/>
        <w:tab w:val="right" w:pos="8306"/>
      </w:tabs>
    </w:pPr>
  </w:style>
  <w:style w:type="paragraph" w:styleId="Footer">
    <w:name w:val="footer"/>
    <w:basedOn w:val="Normal"/>
    <w:autoRedefine/>
    <w:hidden/>
    <w:uiPriority w:val="99"/>
    <w:qFormat/>
    <w:rsid w:val="00360A93"/>
    <w:pPr>
      <w:tabs>
        <w:tab w:val="center" w:pos="4153"/>
        <w:tab w:val="right" w:pos="8306"/>
      </w:tabs>
    </w:pPr>
  </w:style>
  <w:style w:type="character" w:styleId="PageNumber">
    <w:name w:val="page number"/>
    <w:basedOn w:val="DefaultParagraphFont"/>
    <w:autoRedefine/>
    <w:hidden/>
    <w:qFormat/>
    <w:rsid w:val="00360A93"/>
    <w:rPr>
      <w:w w:val="100"/>
      <w:position w:val="-1"/>
      <w:effect w:val="none"/>
      <w:vertAlign w:val="baseline"/>
      <w:cs w:val="0"/>
      <w:em w:val="none"/>
    </w:rPr>
  </w:style>
  <w:style w:type="character" w:styleId="Hyperlink">
    <w:name w:val="Hyperlink"/>
    <w:autoRedefine/>
    <w:hidden/>
    <w:qFormat/>
    <w:rsid w:val="00360A93"/>
    <w:rPr>
      <w:color w:val="0000FF"/>
      <w:w w:val="100"/>
      <w:position w:val="-1"/>
      <w:u w:val="single"/>
      <w:effect w:val="none"/>
      <w:vertAlign w:val="baseline"/>
      <w:cs w:val="0"/>
      <w:em w:val="none"/>
    </w:rPr>
  </w:style>
  <w:style w:type="character" w:styleId="FootnoteReference">
    <w:name w:val="footnote reference"/>
    <w:autoRedefine/>
    <w:hidden/>
    <w:qFormat/>
    <w:rsid w:val="00360A93"/>
    <w:rPr>
      <w:w w:val="100"/>
      <w:position w:val="-1"/>
      <w:effect w:val="none"/>
      <w:vertAlign w:val="superscript"/>
      <w:cs w:val="0"/>
      <w:em w:val="none"/>
    </w:rPr>
  </w:style>
  <w:style w:type="paragraph" w:styleId="FootnoteText">
    <w:name w:val="footnote text"/>
    <w:basedOn w:val="Normal"/>
    <w:autoRedefine/>
    <w:hidden/>
    <w:qFormat/>
    <w:rsid w:val="00A111A4"/>
    <w:pPr>
      <w:ind w:left="0" w:hanging="2"/>
    </w:pPr>
    <w:rPr>
      <w:sz w:val="16"/>
      <w:szCs w:val="16"/>
    </w:rPr>
  </w:style>
  <w:style w:type="character" w:styleId="Emphasis">
    <w:name w:val="Emphasis"/>
    <w:autoRedefine/>
    <w:hidden/>
    <w:qFormat/>
    <w:rsid w:val="00360A93"/>
    <w:rPr>
      <w:i/>
      <w:iCs/>
      <w:w w:val="100"/>
      <w:position w:val="-1"/>
      <w:effect w:val="none"/>
      <w:vertAlign w:val="baseline"/>
      <w:cs w:val="0"/>
      <w:em w:val="none"/>
    </w:rPr>
  </w:style>
  <w:style w:type="paragraph" w:styleId="Caption">
    <w:name w:val="caption"/>
    <w:basedOn w:val="Normal"/>
    <w:next w:val="Normal"/>
    <w:autoRedefine/>
    <w:hidden/>
    <w:qFormat/>
    <w:rsid w:val="00360A93"/>
    <w:pPr>
      <w:spacing w:before="120" w:after="120"/>
    </w:pPr>
    <w:rPr>
      <w:b/>
      <w:bCs/>
      <w:sz w:val="20"/>
      <w:szCs w:val="20"/>
    </w:rPr>
  </w:style>
  <w:style w:type="paragraph" w:styleId="BalloonText">
    <w:name w:val="Balloon Text"/>
    <w:basedOn w:val="Normal"/>
    <w:autoRedefine/>
    <w:hidden/>
    <w:qFormat/>
    <w:rsid w:val="00360A93"/>
    <w:rPr>
      <w:rFonts w:ascii="Tahoma" w:hAnsi="Tahoma" w:cs="Tahoma"/>
      <w:sz w:val="16"/>
      <w:szCs w:val="16"/>
    </w:rPr>
  </w:style>
  <w:style w:type="paragraph" w:styleId="BlockText">
    <w:name w:val="Block Text"/>
    <w:basedOn w:val="Normal"/>
    <w:autoRedefine/>
    <w:hidden/>
    <w:qFormat/>
    <w:rsid w:val="00360A93"/>
    <w:pPr>
      <w:ind w:left="851" w:right="-432" w:firstLine="567"/>
      <w:jc w:val="both"/>
    </w:pPr>
    <w:rPr>
      <w:szCs w:val="20"/>
    </w:rPr>
  </w:style>
  <w:style w:type="paragraph" w:styleId="NormalWeb">
    <w:name w:val="Normal (Web)"/>
    <w:basedOn w:val="Normal"/>
    <w:autoRedefine/>
    <w:hidden/>
    <w:qFormat/>
    <w:rsid w:val="00360A93"/>
    <w:pPr>
      <w:spacing w:before="100" w:beforeAutospacing="1" w:after="100" w:afterAutospacing="1"/>
    </w:pPr>
  </w:style>
  <w:style w:type="character" w:styleId="FollowedHyperlink">
    <w:name w:val="FollowedHyperlink"/>
    <w:autoRedefine/>
    <w:hidden/>
    <w:qFormat/>
    <w:rsid w:val="00360A93"/>
    <w:rPr>
      <w:color w:val="800080"/>
      <w:w w:val="100"/>
      <w:position w:val="-1"/>
      <w:u w:val="single"/>
      <w:effect w:val="none"/>
      <w:vertAlign w:val="baseline"/>
      <w:cs w:val="0"/>
      <w:em w:val="none"/>
    </w:rPr>
  </w:style>
  <w:style w:type="table" w:styleId="TableGrid">
    <w:name w:val="Table Grid"/>
    <w:basedOn w:val="TableNormal"/>
    <w:autoRedefine/>
    <w:hidden/>
    <w:uiPriority w:val="59"/>
    <w:qFormat/>
    <w:rsid w:val="00360A93"/>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utoRedefine/>
    <w:hidden/>
    <w:qFormat/>
    <w:rsid w:val="00360A93"/>
    <w:rPr>
      <w:w w:val="100"/>
      <w:position w:val="-1"/>
      <w:effect w:val="none"/>
      <w:vertAlign w:val="baseline"/>
      <w:cs w:val="0"/>
      <w:em w:val="none"/>
      <w:lang w:val="en-GB"/>
    </w:rPr>
  </w:style>
  <w:style w:type="paragraph" w:styleId="NoSpacing">
    <w:name w:val="No Spacing"/>
    <w:autoRedefine/>
    <w:hidden/>
    <w:uiPriority w:val="1"/>
    <w:qFormat/>
    <w:rsid w:val="00360A93"/>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character" w:customStyle="1" w:styleId="NoSpacingChar">
    <w:name w:val="No Spacing Char"/>
    <w:autoRedefine/>
    <w:hidden/>
    <w:uiPriority w:val="1"/>
    <w:qFormat/>
    <w:rsid w:val="00360A93"/>
    <w:rPr>
      <w:rFonts w:ascii="Calibri" w:eastAsia="Calibri" w:hAnsi="Calibri"/>
      <w:w w:val="100"/>
      <w:position w:val="-1"/>
      <w:sz w:val="22"/>
      <w:szCs w:val="22"/>
      <w:effect w:val="none"/>
      <w:vertAlign w:val="baseline"/>
      <w:cs w:val="0"/>
      <w:em w:val="none"/>
    </w:rPr>
  </w:style>
  <w:style w:type="character" w:customStyle="1" w:styleId="Heading1Char">
    <w:name w:val="Heading 1 Char"/>
    <w:autoRedefine/>
    <w:hidden/>
    <w:qFormat/>
    <w:rsid w:val="00360A93"/>
    <w:rPr>
      <w:b/>
      <w:bCs/>
      <w:w w:val="100"/>
      <w:position w:val="-1"/>
      <w:sz w:val="24"/>
      <w:szCs w:val="24"/>
      <w:effect w:val="none"/>
      <w:vertAlign w:val="baseline"/>
      <w:cs w:val="0"/>
      <w:em w:val="none"/>
    </w:rPr>
  </w:style>
  <w:style w:type="character" w:customStyle="1" w:styleId="abstrak-item-brs">
    <w:name w:val="abstrak-item-brs"/>
    <w:autoRedefine/>
    <w:hidden/>
    <w:qFormat/>
    <w:rsid w:val="00360A93"/>
    <w:rPr>
      <w:w w:val="100"/>
      <w:position w:val="-1"/>
      <w:effect w:val="none"/>
      <w:vertAlign w:val="baseline"/>
      <w:cs w:val="0"/>
      <w:em w:val="none"/>
    </w:rPr>
  </w:style>
  <w:style w:type="character" w:customStyle="1" w:styleId="a">
    <w:name w:val="a"/>
    <w:autoRedefine/>
    <w:hidden/>
    <w:qFormat/>
    <w:rsid w:val="00360A93"/>
    <w:rPr>
      <w:w w:val="100"/>
      <w:position w:val="-1"/>
      <w:effect w:val="none"/>
      <w:vertAlign w:val="baseline"/>
      <w:cs w:val="0"/>
      <w:em w:val="none"/>
    </w:rPr>
  </w:style>
  <w:style w:type="character" w:customStyle="1" w:styleId="HeaderChar">
    <w:name w:val="Header Char"/>
    <w:autoRedefine/>
    <w:hidden/>
    <w:qFormat/>
    <w:rsid w:val="00360A93"/>
    <w:rPr>
      <w:w w:val="100"/>
      <w:position w:val="-1"/>
      <w:sz w:val="24"/>
      <w:szCs w:val="24"/>
      <w:effect w:val="none"/>
      <w:vertAlign w:val="baseline"/>
      <w:cs w:val="0"/>
      <w:em w:val="none"/>
    </w:rPr>
  </w:style>
  <w:style w:type="character" w:customStyle="1" w:styleId="apple-converted-space">
    <w:name w:val="apple-converted-space"/>
    <w:autoRedefine/>
    <w:hidden/>
    <w:qFormat/>
    <w:rsid w:val="00360A93"/>
    <w:rPr>
      <w:w w:val="100"/>
      <w:position w:val="-1"/>
      <w:effect w:val="none"/>
      <w:vertAlign w:val="baseline"/>
      <w:cs w:val="0"/>
      <w:em w:val="none"/>
    </w:rPr>
  </w:style>
  <w:style w:type="character" w:customStyle="1" w:styleId="HTMLPreformattedChar">
    <w:name w:val="HTML Preformatted Char"/>
    <w:autoRedefine/>
    <w:hidden/>
    <w:qFormat/>
    <w:rsid w:val="00360A93"/>
    <w:rPr>
      <w:rFonts w:ascii="Courier New" w:hAnsi="Courier New" w:cs="Courier New"/>
      <w:w w:val="100"/>
      <w:position w:val="-1"/>
      <w:effect w:val="none"/>
      <w:vertAlign w:val="baseline"/>
      <w:cs w:val="0"/>
      <w:em w:val="none"/>
    </w:rPr>
  </w:style>
  <w:style w:type="paragraph" w:styleId="HTMLPreformatted">
    <w:name w:val="HTML Preformatted"/>
    <w:basedOn w:val="Normal"/>
    <w:autoRedefine/>
    <w:hidden/>
    <w:qFormat/>
    <w:rsid w:val="0036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autoRedefine/>
    <w:hidden/>
    <w:qFormat/>
    <w:rsid w:val="00360A93"/>
    <w:rPr>
      <w:rFonts w:ascii="Courier New" w:hAnsi="Courier New" w:cs="Courier New"/>
      <w:w w:val="100"/>
      <w:position w:val="-1"/>
      <w:effect w:val="none"/>
      <w:vertAlign w:val="baseline"/>
      <w:cs w:val="0"/>
      <w:em w:val="none"/>
    </w:rPr>
  </w:style>
  <w:style w:type="character" w:customStyle="1" w:styleId="BalloonTextChar">
    <w:name w:val="Balloon Text Char"/>
    <w:autoRedefine/>
    <w:hidden/>
    <w:qFormat/>
    <w:rsid w:val="00360A93"/>
    <w:rPr>
      <w:rFonts w:ascii="Tahoma" w:hAnsi="Tahoma" w:cs="Tahoma"/>
      <w:w w:val="100"/>
      <w:position w:val="-1"/>
      <w:sz w:val="16"/>
      <w:szCs w:val="16"/>
      <w:effect w:val="none"/>
      <w:vertAlign w:val="baseline"/>
      <w:cs w:val="0"/>
      <w:em w:val="none"/>
    </w:rPr>
  </w:style>
  <w:style w:type="character" w:customStyle="1" w:styleId="CharacterStyle2">
    <w:name w:val="Character Style 2"/>
    <w:autoRedefine/>
    <w:hidden/>
    <w:qFormat/>
    <w:rsid w:val="00360A93"/>
    <w:rPr>
      <w:w w:val="100"/>
      <w:position w:val="-1"/>
      <w:sz w:val="20"/>
      <w:szCs w:val="20"/>
      <w:effect w:val="none"/>
      <w:vertAlign w:val="baseline"/>
      <w:cs w:val="0"/>
      <w:em w:val="none"/>
    </w:rPr>
  </w:style>
  <w:style w:type="character" w:customStyle="1" w:styleId="ListParagraphChar">
    <w:name w:val="List Paragraph Char"/>
    <w:autoRedefine/>
    <w:hidden/>
    <w:uiPriority w:val="34"/>
    <w:qFormat/>
    <w:rsid w:val="00360A93"/>
    <w:rPr>
      <w:rFonts w:ascii="Calibri" w:eastAsia="Calibri" w:hAnsi="Calibri"/>
      <w:w w:val="100"/>
      <w:position w:val="-1"/>
      <w:sz w:val="22"/>
      <w:szCs w:val="22"/>
      <w:effect w:val="none"/>
      <w:vertAlign w:val="baseline"/>
      <w:cs w:val="0"/>
      <w:em w:val="none"/>
    </w:rPr>
  </w:style>
  <w:style w:type="paragraph" w:styleId="ListParagraph">
    <w:name w:val="List Paragraph"/>
    <w:basedOn w:val="Normal"/>
    <w:autoRedefine/>
    <w:hidden/>
    <w:uiPriority w:val="34"/>
    <w:qFormat/>
    <w:rsid w:val="00360A93"/>
    <w:pPr>
      <w:spacing w:after="200" w:line="276" w:lineRule="auto"/>
      <w:ind w:left="720"/>
      <w:contextualSpacing/>
    </w:pPr>
    <w:rPr>
      <w:rFonts w:ascii="Calibri" w:eastAsia="Calibri" w:hAnsi="Calibri"/>
      <w:sz w:val="22"/>
      <w:szCs w:val="22"/>
    </w:rPr>
  </w:style>
  <w:style w:type="character" w:customStyle="1" w:styleId="TitleChar">
    <w:name w:val="Title Char"/>
    <w:autoRedefine/>
    <w:hidden/>
    <w:qFormat/>
    <w:rsid w:val="00360A93"/>
    <w:rPr>
      <w:b/>
      <w:bCs/>
      <w:w w:val="100"/>
      <w:position w:val="-1"/>
      <w:sz w:val="24"/>
      <w:szCs w:val="24"/>
      <w:effect w:val="none"/>
      <w:vertAlign w:val="baseline"/>
      <w:cs w:val="0"/>
      <w:em w:val="none"/>
      <w:lang w:val="en-GB"/>
    </w:rPr>
  </w:style>
  <w:style w:type="character" w:customStyle="1" w:styleId="current">
    <w:name w:val="current"/>
    <w:autoRedefine/>
    <w:hidden/>
    <w:qFormat/>
    <w:rsid w:val="00360A93"/>
    <w:rPr>
      <w:w w:val="100"/>
      <w:position w:val="-1"/>
      <w:effect w:val="none"/>
      <w:vertAlign w:val="baseline"/>
      <w:cs w:val="0"/>
      <w:em w:val="none"/>
    </w:rPr>
  </w:style>
  <w:style w:type="character" w:customStyle="1" w:styleId="FooterChar">
    <w:name w:val="Footer Char"/>
    <w:autoRedefine/>
    <w:hidden/>
    <w:uiPriority w:val="99"/>
    <w:qFormat/>
    <w:rsid w:val="00360A93"/>
    <w:rPr>
      <w:w w:val="100"/>
      <w:position w:val="-1"/>
      <w:sz w:val="24"/>
      <w:szCs w:val="24"/>
      <w:effect w:val="none"/>
      <w:vertAlign w:val="baseline"/>
      <w:cs w:val="0"/>
      <w:em w:val="none"/>
    </w:rPr>
  </w:style>
  <w:style w:type="character" w:customStyle="1" w:styleId="st">
    <w:name w:val="st"/>
    <w:autoRedefine/>
    <w:hidden/>
    <w:qFormat/>
    <w:rsid w:val="00360A93"/>
    <w:rPr>
      <w:w w:val="100"/>
      <w:position w:val="-1"/>
      <w:effect w:val="none"/>
      <w:vertAlign w:val="baseline"/>
      <w:cs w:val="0"/>
      <w:em w:val="none"/>
    </w:rPr>
  </w:style>
  <w:style w:type="character" w:customStyle="1" w:styleId="apple-style-span">
    <w:name w:val="apple-style-span"/>
    <w:autoRedefine/>
    <w:hidden/>
    <w:qFormat/>
    <w:rsid w:val="00360A93"/>
    <w:rPr>
      <w:w w:val="100"/>
      <w:position w:val="-1"/>
      <w:effect w:val="none"/>
      <w:vertAlign w:val="baseline"/>
      <w:cs w:val="0"/>
      <w:em w:val="none"/>
    </w:rPr>
  </w:style>
  <w:style w:type="character" w:customStyle="1" w:styleId="SubtitleChar">
    <w:name w:val="Subtitle Char"/>
    <w:autoRedefine/>
    <w:hidden/>
    <w:qFormat/>
    <w:rsid w:val="00360A93"/>
    <w:rPr>
      <w:b/>
      <w:bCs/>
      <w:w w:val="100"/>
      <w:position w:val="-1"/>
      <w:sz w:val="24"/>
      <w:szCs w:val="24"/>
      <w:effect w:val="none"/>
      <w:vertAlign w:val="baseline"/>
      <w:cs w:val="0"/>
      <w:em w:val="none"/>
    </w:rPr>
  </w:style>
  <w:style w:type="paragraph" w:styleId="Subtitle">
    <w:name w:val="Subtitle"/>
    <w:basedOn w:val="Normal"/>
    <w:rsid w:val="00360A93"/>
    <w:pPr>
      <w:jc w:val="center"/>
    </w:pPr>
    <w:rPr>
      <w:b/>
    </w:rPr>
  </w:style>
  <w:style w:type="character" w:customStyle="1" w:styleId="SubtitleChar1">
    <w:name w:val="Subtitle Char1"/>
    <w:autoRedefine/>
    <w:hidden/>
    <w:qFormat/>
    <w:rsid w:val="00360A93"/>
    <w:rPr>
      <w:rFonts w:ascii="Cambria" w:eastAsia="Times New Roman" w:hAnsi="Cambria" w:cs="Times New Roman"/>
      <w:w w:val="100"/>
      <w:position w:val="-1"/>
      <w:sz w:val="24"/>
      <w:szCs w:val="24"/>
      <w:effect w:val="none"/>
      <w:vertAlign w:val="baseline"/>
      <w:cs w:val="0"/>
      <w:em w:val="none"/>
    </w:rPr>
  </w:style>
  <w:style w:type="character" w:customStyle="1" w:styleId="BodyTextIndent2Char">
    <w:name w:val="Body Text Indent 2 Char"/>
    <w:autoRedefine/>
    <w:hidden/>
    <w:qFormat/>
    <w:rsid w:val="00360A93"/>
    <w:rPr>
      <w:w w:val="100"/>
      <w:position w:val="-1"/>
      <w:sz w:val="24"/>
      <w:szCs w:val="24"/>
      <w:effect w:val="none"/>
      <w:vertAlign w:val="baseline"/>
      <w:cs w:val="0"/>
      <w:em w:val="none"/>
    </w:rPr>
  </w:style>
  <w:style w:type="character" w:customStyle="1" w:styleId="BodyTextIndentChar">
    <w:name w:val="Body Text Indent Char"/>
    <w:autoRedefine/>
    <w:hidden/>
    <w:qFormat/>
    <w:rsid w:val="00360A93"/>
    <w:rPr>
      <w:w w:val="100"/>
      <w:position w:val="-1"/>
      <w:sz w:val="24"/>
      <w:szCs w:val="24"/>
      <w:effect w:val="none"/>
      <w:vertAlign w:val="baseline"/>
      <w:cs w:val="0"/>
      <w:em w:val="none"/>
    </w:rPr>
  </w:style>
  <w:style w:type="paragraph" w:customStyle="1" w:styleId="Style5">
    <w:name w:val="Style 5"/>
    <w:basedOn w:val="Normal"/>
    <w:autoRedefine/>
    <w:hidden/>
    <w:qFormat/>
    <w:rsid w:val="00360A93"/>
    <w:pPr>
      <w:widowControl w:val="0"/>
      <w:autoSpaceDE w:val="0"/>
      <w:autoSpaceDN w:val="0"/>
      <w:adjustRightInd w:val="0"/>
      <w:spacing w:after="200" w:line="276" w:lineRule="auto"/>
    </w:pPr>
    <w:rPr>
      <w:rFonts w:ascii="Calibri" w:eastAsia="SimSun" w:hAnsi="Calibri"/>
      <w:kern w:val="2"/>
      <w:szCs w:val="20"/>
      <w:lang w:eastAsia="zh-CN"/>
    </w:rPr>
  </w:style>
  <w:style w:type="paragraph" w:customStyle="1" w:styleId="Default">
    <w:name w:val="Default"/>
    <w:autoRedefine/>
    <w:hidden/>
    <w:qFormat/>
    <w:rsid w:val="00A233D0"/>
    <w:pPr>
      <w:suppressAutoHyphens/>
      <w:autoSpaceDE w:val="0"/>
      <w:autoSpaceDN w:val="0"/>
      <w:adjustRightInd w:val="0"/>
      <w:spacing w:after="120" w:line="1" w:lineRule="atLeast"/>
      <w:ind w:leftChars="-1" w:left="-1" w:hangingChars="1" w:hanging="2"/>
      <w:jc w:val="both"/>
      <w:textDirection w:val="btLr"/>
      <w:textAlignment w:val="top"/>
      <w:outlineLvl w:val="0"/>
    </w:pPr>
    <w:rPr>
      <w:rFonts w:eastAsia="Calibri"/>
      <w:color w:val="000000"/>
      <w:position w:val="-1"/>
      <w:sz w:val="23"/>
      <w:szCs w:val="23"/>
    </w:rPr>
  </w:style>
  <w:style w:type="paragraph" w:customStyle="1" w:styleId="p16">
    <w:name w:val="p16"/>
    <w:basedOn w:val="Normal"/>
    <w:autoRedefine/>
    <w:hidden/>
    <w:qFormat/>
    <w:rsid w:val="00360A93"/>
    <w:rPr>
      <w:rFonts w:ascii="Calibri" w:eastAsia="SimSun" w:hAnsi="Calibri"/>
      <w:sz w:val="22"/>
      <w:szCs w:val="22"/>
    </w:rPr>
  </w:style>
  <w:style w:type="paragraph" w:customStyle="1" w:styleId="ListParagraph1">
    <w:name w:val="List Paragraph1"/>
    <w:basedOn w:val="Normal"/>
    <w:autoRedefine/>
    <w:hidden/>
    <w:uiPriority w:val="34"/>
    <w:qFormat/>
    <w:rsid w:val="00360A93"/>
    <w:pPr>
      <w:spacing w:after="200" w:line="276" w:lineRule="auto"/>
      <w:ind w:left="720"/>
      <w:contextualSpacing/>
    </w:pPr>
    <w:rPr>
      <w:rFonts w:ascii="Calibri" w:eastAsia="Calibri" w:hAnsi="Calibri"/>
      <w:sz w:val="22"/>
      <w:szCs w:val="22"/>
    </w:rPr>
  </w:style>
  <w:style w:type="paragraph" w:customStyle="1" w:styleId="NoSpacing1">
    <w:name w:val="No Spacing1"/>
    <w:autoRedefine/>
    <w:hidden/>
    <w:qFormat/>
    <w:rsid w:val="00360A93"/>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paragraph" w:customStyle="1" w:styleId="Style1">
    <w:name w:val="_Style 1"/>
    <w:basedOn w:val="Normal"/>
    <w:autoRedefine/>
    <w:hidden/>
    <w:qFormat/>
    <w:rsid w:val="00360A93"/>
    <w:pPr>
      <w:spacing w:after="200" w:line="276" w:lineRule="auto"/>
      <w:ind w:left="720"/>
      <w:contextualSpacing/>
    </w:pPr>
    <w:rPr>
      <w:rFonts w:ascii="Calibri" w:eastAsia="SimSun" w:hAnsi="Calibri"/>
    </w:rPr>
  </w:style>
  <w:style w:type="paragraph" w:customStyle="1" w:styleId="ListParagraph2">
    <w:name w:val="List Paragraph2"/>
    <w:basedOn w:val="Normal"/>
    <w:autoRedefine/>
    <w:hidden/>
    <w:qFormat/>
    <w:rsid w:val="00360A93"/>
    <w:pPr>
      <w:spacing w:after="200" w:line="276" w:lineRule="auto"/>
      <w:ind w:left="720"/>
      <w:contextualSpacing/>
    </w:pPr>
    <w:rPr>
      <w:rFonts w:ascii="Calibri" w:eastAsia="Calibri" w:hAnsi="Calibri"/>
      <w:sz w:val="22"/>
      <w:szCs w:val="22"/>
    </w:rPr>
  </w:style>
  <w:style w:type="paragraph" w:customStyle="1" w:styleId="Style0">
    <w:name w:val="_Style 0"/>
    <w:autoRedefine/>
    <w:hidden/>
    <w:qFormat/>
    <w:rsid w:val="00360A93"/>
    <w:pPr>
      <w:suppressAutoHyphens/>
      <w:spacing w:line="1" w:lineRule="atLeast"/>
      <w:ind w:leftChars="-1" w:left="-1" w:hangingChars="1" w:hanging="1"/>
      <w:textDirection w:val="btLr"/>
      <w:textAlignment w:val="top"/>
      <w:outlineLvl w:val="0"/>
    </w:pPr>
    <w:rPr>
      <w:rFonts w:ascii="Calibri" w:eastAsia="SimSun" w:hAnsi="Calibri"/>
      <w:position w:val="-1"/>
      <w:sz w:val="22"/>
      <w:szCs w:val="22"/>
    </w:rPr>
  </w:style>
  <w:style w:type="paragraph" w:customStyle="1" w:styleId="Style10">
    <w:name w:val="Style 1"/>
    <w:basedOn w:val="Normal"/>
    <w:autoRedefine/>
    <w:hidden/>
    <w:qFormat/>
    <w:rsid w:val="00360A93"/>
    <w:pPr>
      <w:widowControl w:val="0"/>
      <w:autoSpaceDE w:val="0"/>
      <w:autoSpaceDN w:val="0"/>
      <w:adjustRightInd w:val="0"/>
      <w:spacing w:after="200" w:line="276" w:lineRule="auto"/>
    </w:pPr>
    <w:rPr>
      <w:rFonts w:ascii="Calibri" w:eastAsia="SimSun" w:hAnsi="Calibri"/>
      <w:kern w:val="2"/>
      <w:szCs w:val="20"/>
      <w:lang w:eastAsia="zh-CN"/>
    </w:rPr>
  </w:style>
  <w:style w:type="paragraph" w:customStyle="1" w:styleId="p17">
    <w:name w:val="p17"/>
    <w:basedOn w:val="Normal"/>
    <w:autoRedefine/>
    <w:hidden/>
    <w:qFormat/>
    <w:rsid w:val="00360A93"/>
    <w:pPr>
      <w:spacing w:line="480" w:lineRule="auto"/>
      <w:ind w:left="720"/>
      <w:jc w:val="center"/>
    </w:pPr>
    <w:rPr>
      <w:rFonts w:ascii="Calibri" w:eastAsia="SimSun" w:hAnsi="Calibri"/>
      <w:sz w:val="22"/>
      <w:szCs w:val="22"/>
    </w:rPr>
  </w:style>
  <w:style w:type="paragraph" w:customStyle="1" w:styleId="p0">
    <w:name w:val="p0"/>
    <w:basedOn w:val="Normal"/>
    <w:autoRedefine/>
    <w:hidden/>
    <w:qFormat/>
    <w:rsid w:val="00360A93"/>
    <w:pPr>
      <w:spacing w:line="273" w:lineRule="auto"/>
    </w:pPr>
    <w:rPr>
      <w:rFonts w:ascii="Calibri" w:hAnsi="Calibri"/>
      <w:lang w:val="id-ID" w:eastAsia="id-ID"/>
    </w:rPr>
  </w:style>
  <w:style w:type="character" w:styleId="HTMLCite">
    <w:name w:val="HTML Cite"/>
    <w:autoRedefine/>
    <w:hidden/>
    <w:qFormat/>
    <w:rsid w:val="00360A93"/>
    <w:rPr>
      <w:i/>
      <w:iCs/>
      <w:w w:val="100"/>
      <w:position w:val="-1"/>
      <w:effect w:val="none"/>
      <w:vertAlign w:val="baseline"/>
      <w:cs w:val="0"/>
      <w:em w:val="none"/>
    </w:rPr>
  </w:style>
  <w:style w:type="character" w:customStyle="1" w:styleId="highlight">
    <w:name w:val="highlight"/>
    <w:autoRedefine/>
    <w:hidden/>
    <w:qFormat/>
    <w:rsid w:val="00360A93"/>
    <w:rPr>
      <w:w w:val="100"/>
      <w:position w:val="-1"/>
      <w:effect w:val="none"/>
      <w:vertAlign w:val="baseline"/>
      <w:cs w:val="0"/>
      <w:em w:val="none"/>
    </w:rPr>
  </w:style>
  <w:style w:type="character" w:customStyle="1" w:styleId="l6">
    <w:name w:val="l6"/>
    <w:autoRedefine/>
    <w:hidden/>
    <w:qFormat/>
    <w:rsid w:val="00360A93"/>
    <w:rPr>
      <w:w w:val="100"/>
      <w:position w:val="-1"/>
      <w:effect w:val="none"/>
      <w:vertAlign w:val="baseline"/>
      <w:cs w:val="0"/>
      <w:em w:val="none"/>
    </w:rPr>
  </w:style>
  <w:style w:type="character" w:customStyle="1" w:styleId="fullpost">
    <w:name w:val="fullpost"/>
    <w:autoRedefine/>
    <w:hidden/>
    <w:qFormat/>
    <w:rsid w:val="00360A93"/>
    <w:rPr>
      <w:w w:val="100"/>
      <w:position w:val="-1"/>
      <w:effect w:val="none"/>
      <w:vertAlign w:val="baseline"/>
      <w:cs w:val="0"/>
      <w:em w:val="none"/>
    </w:rPr>
  </w:style>
  <w:style w:type="character" w:styleId="Strong">
    <w:name w:val="Strong"/>
    <w:autoRedefine/>
    <w:hidden/>
    <w:qFormat/>
    <w:rsid w:val="00360A93"/>
    <w:rPr>
      <w:rFonts w:ascii="Times New Roman" w:hAnsi="Times New Roman" w:cs="Times New Roman" w:hint="default"/>
      <w:b/>
      <w:bCs/>
      <w:w w:val="100"/>
      <w:position w:val="-1"/>
      <w:effect w:val="none"/>
      <w:vertAlign w:val="baseline"/>
      <w:cs w:val="0"/>
      <w:em w:val="none"/>
    </w:rPr>
  </w:style>
  <w:style w:type="character" w:customStyle="1" w:styleId="BodyTextIndent3Char">
    <w:name w:val="Body Text Indent 3 Char"/>
    <w:autoRedefine/>
    <w:hidden/>
    <w:qFormat/>
    <w:rsid w:val="00360A93"/>
    <w:rPr>
      <w:rFonts w:ascii="Arial" w:hAnsi="Arial" w:cs="Arial"/>
      <w:w w:val="100"/>
      <w:position w:val="-1"/>
      <w:szCs w:val="24"/>
      <w:effect w:val="none"/>
      <w:vertAlign w:val="baseline"/>
      <w:cs w:val="0"/>
      <w:em w:val="none"/>
    </w:rPr>
  </w:style>
  <w:style w:type="character" w:customStyle="1" w:styleId="A31">
    <w:name w:val="A3+1"/>
    <w:autoRedefine/>
    <w:hidden/>
    <w:qFormat/>
    <w:rsid w:val="00360A93"/>
    <w:rPr>
      <w:color w:val="000000"/>
      <w:w w:val="100"/>
      <w:position w:val="-1"/>
      <w:effect w:val="none"/>
      <w:vertAlign w:val="baseline"/>
      <w:cs w:val="0"/>
      <w:em w:val="none"/>
    </w:rPr>
  </w:style>
  <w:style w:type="paragraph" w:styleId="EnvelopeAddress">
    <w:name w:val="envelope address"/>
    <w:basedOn w:val="Normal"/>
    <w:autoRedefine/>
    <w:hidden/>
    <w:qFormat/>
    <w:rsid w:val="00360A93"/>
    <w:pPr>
      <w:framePr w:w="7920" w:hSpace="180" w:wrap="auto" w:vAnchor="page" w:hAnchor="text" w:xAlign="center" w:yAlign="bottom"/>
      <w:ind w:left="2880"/>
    </w:pPr>
    <w:rPr>
      <w:rFonts w:ascii="Arial" w:hAnsi="Arial" w:cs="Arial"/>
    </w:rPr>
  </w:style>
  <w:style w:type="character" w:customStyle="1" w:styleId="tgc">
    <w:name w:val="_tgc"/>
    <w:autoRedefine/>
    <w:hidden/>
    <w:qFormat/>
    <w:rsid w:val="00360A93"/>
    <w:rPr>
      <w:w w:val="100"/>
      <w:position w:val="-1"/>
      <w:effect w:val="none"/>
      <w:vertAlign w:val="baseline"/>
      <w:cs w:val="0"/>
      <w:em w:val="none"/>
    </w:rPr>
  </w:style>
  <w:style w:type="character" w:customStyle="1" w:styleId="Heading3Char">
    <w:name w:val="Heading 3 Char"/>
    <w:autoRedefine/>
    <w:hidden/>
    <w:qFormat/>
    <w:rsid w:val="00360A93"/>
    <w:rPr>
      <w:b/>
      <w:bCs/>
      <w:w w:val="100"/>
      <w:position w:val="-1"/>
      <w:sz w:val="36"/>
      <w:szCs w:val="24"/>
      <w:effect w:val="none"/>
      <w:vertAlign w:val="baseline"/>
      <w:cs w:val="0"/>
      <w:em w:val="none"/>
    </w:rPr>
  </w:style>
  <w:style w:type="character" w:customStyle="1" w:styleId="mw-headline">
    <w:name w:val="mw-headline"/>
    <w:autoRedefine/>
    <w:hidden/>
    <w:qFormat/>
    <w:rsid w:val="00360A93"/>
    <w:rPr>
      <w:w w:val="100"/>
      <w:position w:val="-1"/>
      <w:effect w:val="none"/>
      <w:vertAlign w:val="baseline"/>
      <w:cs w:val="0"/>
      <w:em w:val="none"/>
    </w:rPr>
  </w:style>
  <w:style w:type="character" w:customStyle="1" w:styleId="Heading2Char">
    <w:name w:val="Heading 2 Char"/>
    <w:autoRedefine/>
    <w:hidden/>
    <w:qFormat/>
    <w:rsid w:val="00360A93"/>
    <w:rPr>
      <w:rFonts w:ascii="Arial" w:hAnsi="Arial" w:cs="Arial"/>
      <w:b/>
      <w:bCs/>
      <w:i/>
      <w:iCs/>
      <w:w w:val="100"/>
      <w:position w:val="-1"/>
      <w:sz w:val="28"/>
      <w:szCs w:val="28"/>
      <w:effect w:val="none"/>
      <w:vertAlign w:val="baseline"/>
      <w:cs w:val="0"/>
      <w:em w:val="none"/>
    </w:rPr>
  </w:style>
  <w:style w:type="character" w:customStyle="1" w:styleId="Heading4Char">
    <w:name w:val="Heading 4 Char"/>
    <w:autoRedefine/>
    <w:hidden/>
    <w:qFormat/>
    <w:rsid w:val="00360A93"/>
    <w:rPr>
      <w:b/>
      <w:bCs/>
      <w:w w:val="100"/>
      <w:position w:val="-1"/>
      <w:sz w:val="48"/>
      <w:szCs w:val="24"/>
      <w:effect w:val="none"/>
      <w:vertAlign w:val="baseline"/>
      <w:cs w:val="0"/>
      <w:em w:val="none"/>
    </w:rPr>
  </w:style>
  <w:style w:type="character" w:customStyle="1" w:styleId="Heading5Char">
    <w:name w:val="Heading 5 Char"/>
    <w:autoRedefine/>
    <w:hidden/>
    <w:qFormat/>
    <w:rsid w:val="00360A93"/>
    <w:rPr>
      <w:b/>
      <w:bCs/>
      <w:i/>
      <w:iCs/>
      <w:w w:val="100"/>
      <w:position w:val="-1"/>
      <w:sz w:val="26"/>
      <w:szCs w:val="26"/>
      <w:effect w:val="none"/>
      <w:vertAlign w:val="baseline"/>
      <w:cs w:val="0"/>
      <w:em w:val="none"/>
    </w:rPr>
  </w:style>
  <w:style w:type="character" w:customStyle="1" w:styleId="Heading6Char">
    <w:name w:val="Heading 6 Char"/>
    <w:autoRedefine/>
    <w:hidden/>
    <w:qFormat/>
    <w:rsid w:val="00360A93"/>
    <w:rPr>
      <w:b/>
      <w:bCs/>
      <w:w w:val="100"/>
      <w:position w:val="-1"/>
      <w:sz w:val="24"/>
      <w:szCs w:val="24"/>
      <w:effect w:val="none"/>
      <w:vertAlign w:val="baseline"/>
      <w:cs w:val="0"/>
      <w:em w:val="none"/>
    </w:rPr>
  </w:style>
  <w:style w:type="character" w:customStyle="1" w:styleId="Heading7Char">
    <w:name w:val="Heading 7 Char"/>
    <w:autoRedefine/>
    <w:hidden/>
    <w:qFormat/>
    <w:rsid w:val="00360A93"/>
    <w:rPr>
      <w:b/>
      <w:bCs/>
      <w:w w:val="100"/>
      <w:position w:val="-1"/>
      <w:sz w:val="40"/>
      <w:szCs w:val="24"/>
      <w:effect w:val="none"/>
      <w:vertAlign w:val="baseline"/>
      <w:cs w:val="0"/>
      <w:em w:val="none"/>
    </w:rPr>
  </w:style>
  <w:style w:type="character" w:customStyle="1" w:styleId="Heading8Char">
    <w:name w:val="Heading 8 Char"/>
    <w:autoRedefine/>
    <w:hidden/>
    <w:qFormat/>
    <w:rsid w:val="00360A93"/>
    <w:rPr>
      <w:b/>
      <w:bCs/>
      <w:w w:val="100"/>
      <w:position w:val="-1"/>
      <w:sz w:val="32"/>
      <w:szCs w:val="24"/>
      <w:effect w:val="none"/>
      <w:vertAlign w:val="baseline"/>
      <w:cs w:val="0"/>
      <w:em w:val="none"/>
    </w:rPr>
  </w:style>
  <w:style w:type="character" w:customStyle="1" w:styleId="Heading9Char">
    <w:name w:val="Heading 9 Char"/>
    <w:autoRedefine/>
    <w:hidden/>
    <w:qFormat/>
    <w:rsid w:val="00360A93"/>
    <w:rPr>
      <w:b/>
      <w:bCs/>
      <w:w w:val="100"/>
      <w:position w:val="-1"/>
      <w:sz w:val="28"/>
      <w:szCs w:val="24"/>
      <w:effect w:val="none"/>
      <w:vertAlign w:val="baseline"/>
      <w:cs w:val="0"/>
      <w:em w:val="none"/>
    </w:rPr>
  </w:style>
  <w:style w:type="table" w:customStyle="1" w:styleId="a0">
    <w:basedOn w:val="TableNormal"/>
    <w:rsid w:val="00360A93"/>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4D6E-BCE3-4E01-A8F5-B6CFDFE1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JENIADN</dc:creator>
  <cp:lastModifiedBy>Jeniadn</cp:lastModifiedBy>
  <cp:revision>2</cp:revision>
  <cp:lastPrinted>2018-12-19T04:56:00Z</cp:lastPrinted>
  <dcterms:created xsi:type="dcterms:W3CDTF">2018-12-19T21:48:00Z</dcterms:created>
  <dcterms:modified xsi:type="dcterms:W3CDTF">2018-12-19T21:48:00Z</dcterms:modified>
</cp:coreProperties>
</file>